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8E" w:rsidRPr="00D80C8E" w:rsidRDefault="00D80C8E" w:rsidP="00D80C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</w:t>
      </w:r>
      <w:r w:rsidRPr="00D80C8E">
        <w:rPr>
          <w:rFonts w:ascii="Times New Roman" w:hAnsi="Times New Roman" w:cs="Times New Roman"/>
          <w:sz w:val="28"/>
          <w:szCs w:val="28"/>
        </w:rPr>
        <w:t>АДМИНИСТРАЦИЯ</w:t>
      </w:r>
      <w:r w:rsidRPr="00D80C8E">
        <w:rPr>
          <w:rFonts w:ascii="Times New Roman" w:hAnsi="Times New Roman" w:cs="Times New Roman"/>
          <w:sz w:val="28"/>
        </w:rPr>
        <w:t xml:space="preserve">  </w:t>
      </w:r>
      <w:r w:rsidRPr="00D80C8E">
        <w:rPr>
          <w:rFonts w:ascii="Times New Roman" w:hAnsi="Times New Roman" w:cs="Times New Roman"/>
          <w:sz w:val="28"/>
          <w:szCs w:val="28"/>
        </w:rPr>
        <w:t>НИЖНЕЧЕРЕМОШИНСКОГО  СЕЛЬСОВЕТА</w:t>
      </w:r>
    </w:p>
    <w:p w:rsidR="00D80C8E" w:rsidRPr="00D80C8E" w:rsidRDefault="00D80C8E" w:rsidP="00D80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C8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80C8E" w:rsidRPr="00D80C8E" w:rsidRDefault="00D80C8E" w:rsidP="00D80C8E">
      <w:pPr>
        <w:pStyle w:val="3"/>
        <w:tabs>
          <w:tab w:val="left" w:pos="708"/>
        </w:tabs>
        <w:rPr>
          <w:b w:val="0"/>
          <w:sz w:val="24"/>
        </w:rPr>
      </w:pPr>
    </w:p>
    <w:p w:rsidR="00D80C8E" w:rsidRPr="00D80C8E" w:rsidRDefault="00D80C8E" w:rsidP="00D80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ПОСТАНОВЛЕНИЕ</w:t>
      </w:r>
    </w:p>
    <w:p w:rsidR="00D80C8E" w:rsidRPr="00D80C8E" w:rsidRDefault="00D80C8E" w:rsidP="00D80C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80C8E">
        <w:rPr>
          <w:rFonts w:ascii="Times New Roman" w:hAnsi="Times New Roman" w:cs="Times New Roman"/>
          <w:sz w:val="28"/>
          <w:szCs w:val="28"/>
        </w:rPr>
        <w:t>от  17.06.2013г.</w:t>
      </w:r>
      <w:r w:rsidRPr="00D80C8E">
        <w:rPr>
          <w:rFonts w:ascii="Times New Roman" w:hAnsi="Times New Roman" w:cs="Times New Roman"/>
          <w:sz w:val="28"/>
          <w:szCs w:val="28"/>
        </w:rPr>
        <w:tab/>
      </w:r>
      <w:r w:rsidRPr="00D80C8E">
        <w:rPr>
          <w:rFonts w:ascii="Times New Roman" w:hAnsi="Times New Roman" w:cs="Times New Roman"/>
          <w:sz w:val="28"/>
          <w:szCs w:val="28"/>
        </w:rPr>
        <w:tab/>
      </w:r>
      <w:r w:rsidRPr="00D80C8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80C8E">
        <w:rPr>
          <w:rFonts w:ascii="Times New Roman" w:hAnsi="Times New Roman" w:cs="Times New Roman"/>
          <w:sz w:val="28"/>
          <w:szCs w:val="28"/>
        </w:rPr>
        <w:tab/>
      </w:r>
      <w:r w:rsidRPr="00D80C8E">
        <w:rPr>
          <w:rFonts w:ascii="Times New Roman" w:hAnsi="Times New Roman" w:cs="Times New Roman"/>
          <w:sz w:val="28"/>
          <w:szCs w:val="28"/>
        </w:rPr>
        <w:tab/>
      </w:r>
      <w:r w:rsidRPr="00D80C8E">
        <w:rPr>
          <w:rFonts w:ascii="Times New Roman" w:hAnsi="Times New Roman" w:cs="Times New Roman"/>
          <w:sz w:val="28"/>
          <w:szCs w:val="28"/>
        </w:rPr>
        <w:tab/>
      </w:r>
      <w:r w:rsidRPr="00D80C8E">
        <w:rPr>
          <w:rFonts w:ascii="Times New Roman" w:hAnsi="Times New Roman" w:cs="Times New Roman"/>
          <w:sz w:val="28"/>
          <w:szCs w:val="28"/>
        </w:rPr>
        <w:tab/>
        <w:t xml:space="preserve">                          № 121-А                                                     с. Нижнечеремошное</w:t>
      </w:r>
    </w:p>
    <w:p w:rsidR="00D80C8E" w:rsidRPr="00D80C8E" w:rsidRDefault="00D80C8E" w:rsidP="00D80C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8E" w:rsidRPr="00D80C8E" w:rsidRDefault="00D80C8E" w:rsidP="00D80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C8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D80C8E" w:rsidRPr="00D80C8E" w:rsidRDefault="00D80C8E" w:rsidP="00D80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C8E">
        <w:rPr>
          <w:rFonts w:ascii="Times New Roman" w:hAnsi="Times New Roman" w:cs="Times New Roman"/>
          <w:sz w:val="28"/>
          <w:szCs w:val="28"/>
        </w:rPr>
        <w:t>администрации Нижнечеремошинского сельсовета</w:t>
      </w:r>
    </w:p>
    <w:p w:rsidR="00D80C8E" w:rsidRPr="00D80C8E" w:rsidRDefault="00D80C8E" w:rsidP="00D80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C8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80C8E" w:rsidRPr="00D80C8E" w:rsidRDefault="00D80C8E" w:rsidP="00D80C8E">
      <w:pPr>
        <w:spacing w:after="0" w:line="240" w:lineRule="auto"/>
        <w:ind w:right="4252"/>
        <w:jc w:val="both"/>
        <w:rPr>
          <w:rFonts w:ascii="Times New Roman" w:hAnsi="Times New Roman" w:cs="Times New Roman"/>
          <w:sz w:val="20"/>
          <w:szCs w:val="24"/>
        </w:rPr>
      </w:pPr>
      <w:r w:rsidRPr="00D80C8E">
        <w:rPr>
          <w:rFonts w:ascii="Times New Roman" w:hAnsi="Times New Roman" w:cs="Times New Roman"/>
          <w:sz w:val="28"/>
          <w:szCs w:val="28"/>
        </w:rPr>
        <w:t>№ 22 от 23.01.2013г. «Об утверждении плана о противодействии коррупции на территории  Нижнечеремошинского сельсовета Краснозерского района Новосибирской области на 2013 - 2015 г.»</w:t>
      </w:r>
    </w:p>
    <w:p w:rsidR="00D80C8E" w:rsidRPr="00D80C8E" w:rsidRDefault="00D80C8E" w:rsidP="00D80C8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D80C8E" w:rsidRPr="00D80C8E" w:rsidRDefault="00D80C8E" w:rsidP="00D8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E">
        <w:rPr>
          <w:rFonts w:ascii="Times New Roman" w:hAnsi="Times New Roman" w:cs="Times New Roman"/>
          <w:sz w:val="28"/>
          <w:szCs w:val="28"/>
        </w:rPr>
        <w:tab/>
        <w:t xml:space="preserve">     На  основании  Представления  Прокуратуры Краснозерского района </w:t>
      </w:r>
    </w:p>
    <w:p w:rsidR="00D80C8E" w:rsidRPr="00D80C8E" w:rsidRDefault="00D80C8E" w:rsidP="00D8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E">
        <w:rPr>
          <w:rFonts w:ascii="Times New Roman" w:hAnsi="Times New Roman" w:cs="Times New Roman"/>
          <w:sz w:val="28"/>
          <w:szCs w:val="28"/>
        </w:rPr>
        <w:t xml:space="preserve">№ 7/133в-13 от 23.05.2013г. в целях приведения в соответствие с действующим законодательством  </w:t>
      </w:r>
    </w:p>
    <w:p w:rsidR="00D80C8E" w:rsidRPr="00D80C8E" w:rsidRDefault="00D80C8E" w:rsidP="00D80C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8E" w:rsidRPr="00D80C8E" w:rsidRDefault="00D80C8E" w:rsidP="00D80C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0C8E">
        <w:rPr>
          <w:sz w:val="28"/>
          <w:szCs w:val="28"/>
        </w:rPr>
        <w:t>ПОСТАНОВЛЯЮ:</w:t>
      </w:r>
    </w:p>
    <w:p w:rsidR="00D80C8E" w:rsidRPr="00D80C8E" w:rsidRDefault="00D80C8E" w:rsidP="00D80C8E">
      <w:p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4"/>
        </w:rPr>
      </w:pPr>
      <w:r w:rsidRPr="00D80C8E">
        <w:rPr>
          <w:rFonts w:ascii="Times New Roman" w:hAnsi="Times New Roman" w:cs="Times New Roman"/>
          <w:sz w:val="28"/>
          <w:szCs w:val="28"/>
        </w:rPr>
        <w:t xml:space="preserve">1. </w:t>
      </w:r>
      <w:r w:rsidRPr="00D80C8E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Pr="00D80C8E">
        <w:rPr>
          <w:rFonts w:ascii="Times New Roman" w:hAnsi="Times New Roman" w:cs="Times New Roman"/>
          <w:sz w:val="28"/>
          <w:szCs w:val="28"/>
        </w:rPr>
        <w:t>Постановление администрации Нижнечеремошинского сельсовета Краснозерского района Новосибирской области № 22 от 23.01.2013г. «Об утверждении плана о противодействии коррупции на территории  Нижнечеремошинского сельсовета Краснозерского района Новосибирской области на 2013 – 2015г.» следующее изменения:</w:t>
      </w:r>
    </w:p>
    <w:p w:rsidR="00D80C8E" w:rsidRPr="00D80C8E" w:rsidRDefault="00D80C8E" w:rsidP="00D8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E">
        <w:rPr>
          <w:rFonts w:ascii="Times New Roman" w:hAnsi="Times New Roman" w:cs="Times New Roman"/>
          <w:sz w:val="28"/>
          <w:szCs w:val="28"/>
        </w:rPr>
        <w:t xml:space="preserve">1.1. План мероприятий о противодействии и профилактики коррупции на территории Нижнечеремошинского сельсовета Краснозерского района Новосибирской области на 2013-2015г. изложить в следующей редакции, </w:t>
      </w:r>
      <w:proofErr w:type="gramStart"/>
      <w:r w:rsidRPr="00D80C8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D80C8E">
        <w:rPr>
          <w:rFonts w:ascii="Times New Roman" w:hAnsi="Times New Roman" w:cs="Times New Roman"/>
          <w:sz w:val="28"/>
          <w:szCs w:val="28"/>
        </w:rPr>
        <w:t xml:space="preserve">  1.</w:t>
      </w:r>
    </w:p>
    <w:p w:rsidR="00D80C8E" w:rsidRPr="00D80C8E" w:rsidRDefault="00D80C8E" w:rsidP="00D80C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Нижнечеремошинского сельсовета».</w:t>
      </w:r>
    </w:p>
    <w:p w:rsidR="00D80C8E" w:rsidRPr="00D80C8E" w:rsidRDefault="00D80C8E" w:rsidP="00D80C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80C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0C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80C8E" w:rsidRPr="00D80C8E" w:rsidRDefault="00D80C8E" w:rsidP="00D80C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8E" w:rsidRPr="00D80C8E" w:rsidRDefault="00D80C8E" w:rsidP="00D80C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C8E" w:rsidRPr="00D80C8E" w:rsidRDefault="00D80C8E" w:rsidP="00D80C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D80C8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80C8E">
        <w:rPr>
          <w:rFonts w:ascii="Times New Roman" w:hAnsi="Times New Roman" w:cs="Times New Roman"/>
          <w:sz w:val="28"/>
          <w:szCs w:val="28"/>
        </w:rPr>
        <w:t>лавы Нижнечеремошинского  сельсовета</w:t>
      </w:r>
      <w:r w:rsidRPr="00D80C8E">
        <w:rPr>
          <w:rFonts w:ascii="Times New Roman" w:hAnsi="Times New Roman" w:cs="Times New Roman"/>
          <w:sz w:val="28"/>
          <w:szCs w:val="28"/>
        </w:rPr>
        <w:tab/>
      </w:r>
      <w:r w:rsidRPr="00D80C8E">
        <w:rPr>
          <w:rFonts w:ascii="Times New Roman" w:hAnsi="Times New Roman" w:cs="Times New Roman"/>
          <w:sz w:val="28"/>
          <w:szCs w:val="28"/>
        </w:rPr>
        <w:tab/>
      </w:r>
      <w:r w:rsidRPr="00D80C8E">
        <w:rPr>
          <w:rFonts w:ascii="Times New Roman" w:hAnsi="Times New Roman" w:cs="Times New Roman"/>
          <w:sz w:val="28"/>
          <w:szCs w:val="28"/>
        </w:rPr>
        <w:tab/>
        <w:t xml:space="preserve">   В.Н.Антонова</w:t>
      </w:r>
    </w:p>
    <w:p w:rsidR="00D80C8E" w:rsidRPr="00D80C8E" w:rsidRDefault="00D80C8E" w:rsidP="00D80C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0C8E" w:rsidRPr="00D80C8E" w:rsidRDefault="00D80C8E" w:rsidP="00D80C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0C8E" w:rsidRPr="00D80C8E" w:rsidRDefault="00D80C8E" w:rsidP="00D80C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D80C8E">
        <w:rPr>
          <w:rFonts w:ascii="Times New Roman" w:hAnsi="Times New Roman" w:cs="Times New Roman"/>
        </w:rPr>
        <w:t>Синяговская</w:t>
      </w:r>
      <w:proofErr w:type="spellEnd"/>
      <w:r w:rsidRPr="00D80C8E">
        <w:rPr>
          <w:rFonts w:ascii="Times New Roman" w:hAnsi="Times New Roman" w:cs="Times New Roman"/>
        </w:rPr>
        <w:t xml:space="preserve"> М.С.</w:t>
      </w:r>
    </w:p>
    <w:p w:rsidR="00D80C8E" w:rsidRPr="00D80C8E" w:rsidRDefault="00D80C8E" w:rsidP="00D80C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80C8E">
        <w:rPr>
          <w:rFonts w:ascii="Times New Roman" w:hAnsi="Times New Roman" w:cs="Times New Roman"/>
        </w:rPr>
        <w:t>67-288</w:t>
      </w:r>
    </w:p>
    <w:p w:rsidR="00D80C8E" w:rsidRPr="00D80C8E" w:rsidRDefault="00D80C8E" w:rsidP="00D80C8E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0C8E">
        <w:rPr>
          <w:rFonts w:ascii="Times New Roman" w:hAnsi="Times New Roman" w:cs="Times New Roman"/>
          <w:sz w:val="28"/>
          <w:szCs w:val="28"/>
        </w:rPr>
        <w:tab/>
      </w:r>
      <w:r w:rsidRPr="00D80C8E">
        <w:rPr>
          <w:rFonts w:ascii="Times New Roman" w:hAnsi="Times New Roman" w:cs="Times New Roman"/>
          <w:sz w:val="28"/>
          <w:szCs w:val="28"/>
        </w:rPr>
        <w:tab/>
      </w:r>
      <w:r w:rsidRPr="00D80C8E">
        <w:rPr>
          <w:rFonts w:ascii="Times New Roman" w:hAnsi="Times New Roman" w:cs="Times New Roman"/>
          <w:sz w:val="28"/>
          <w:szCs w:val="28"/>
        </w:rPr>
        <w:tab/>
      </w:r>
      <w:r w:rsidRPr="00D80C8E">
        <w:rPr>
          <w:rFonts w:ascii="Times New Roman" w:hAnsi="Times New Roman" w:cs="Times New Roman"/>
          <w:sz w:val="28"/>
          <w:szCs w:val="28"/>
        </w:rPr>
        <w:tab/>
      </w:r>
      <w:r w:rsidRPr="00D80C8E">
        <w:rPr>
          <w:rFonts w:ascii="Times New Roman" w:hAnsi="Times New Roman" w:cs="Times New Roman"/>
          <w:sz w:val="28"/>
          <w:szCs w:val="28"/>
        </w:rPr>
        <w:tab/>
      </w:r>
      <w:r w:rsidRPr="00D80C8E">
        <w:rPr>
          <w:rFonts w:ascii="Times New Roman" w:hAnsi="Times New Roman" w:cs="Times New Roman"/>
          <w:sz w:val="28"/>
          <w:szCs w:val="28"/>
        </w:rPr>
        <w:tab/>
      </w:r>
      <w:r w:rsidRPr="00D80C8E">
        <w:rPr>
          <w:rFonts w:ascii="Times New Roman" w:hAnsi="Times New Roman" w:cs="Times New Roman"/>
          <w:sz w:val="28"/>
          <w:szCs w:val="28"/>
        </w:rPr>
        <w:tab/>
      </w:r>
      <w:r w:rsidRPr="00D80C8E">
        <w:rPr>
          <w:rFonts w:ascii="Times New Roman" w:hAnsi="Times New Roman" w:cs="Times New Roman"/>
          <w:sz w:val="28"/>
          <w:szCs w:val="28"/>
        </w:rPr>
        <w:tab/>
      </w:r>
      <w:r w:rsidRPr="00D80C8E">
        <w:rPr>
          <w:rFonts w:ascii="Times New Roman" w:hAnsi="Times New Roman" w:cs="Times New Roman"/>
          <w:sz w:val="28"/>
          <w:szCs w:val="28"/>
        </w:rPr>
        <w:tab/>
      </w:r>
    </w:p>
    <w:p w:rsidR="00D80C8E" w:rsidRPr="00D80C8E" w:rsidRDefault="00D80C8E" w:rsidP="00D80C8E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C8E" w:rsidRPr="00D80C8E" w:rsidRDefault="00D80C8E" w:rsidP="00D80C8E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C8E" w:rsidRPr="00D80C8E" w:rsidRDefault="00D80C8E" w:rsidP="00D80C8E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C8E" w:rsidRPr="00D80C8E" w:rsidRDefault="00D80C8E" w:rsidP="00D80C8E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0C8E">
        <w:rPr>
          <w:rFonts w:ascii="Times New Roman" w:hAnsi="Times New Roman" w:cs="Times New Roman"/>
        </w:rPr>
        <w:t>Приложение 1</w:t>
      </w:r>
    </w:p>
    <w:p w:rsidR="00D80C8E" w:rsidRPr="00D80C8E" w:rsidRDefault="00D80C8E" w:rsidP="00D80C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0C8E">
        <w:rPr>
          <w:rFonts w:ascii="Times New Roman" w:hAnsi="Times New Roman" w:cs="Times New Roman"/>
        </w:rPr>
        <w:lastRenderedPageBreak/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  <w:t>к постановлению администрации</w:t>
      </w:r>
    </w:p>
    <w:p w:rsidR="00D80C8E" w:rsidRPr="00D80C8E" w:rsidRDefault="00D80C8E" w:rsidP="00D80C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0C8E">
        <w:rPr>
          <w:rFonts w:ascii="Times New Roman" w:hAnsi="Times New Roman" w:cs="Times New Roman"/>
        </w:rPr>
        <w:t>Нижнечеремошинского сельсовета</w:t>
      </w:r>
    </w:p>
    <w:p w:rsidR="00D80C8E" w:rsidRPr="00D80C8E" w:rsidRDefault="00D80C8E" w:rsidP="00D80C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  <w:t>Краснозерского района</w:t>
      </w:r>
    </w:p>
    <w:p w:rsidR="00D80C8E" w:rsidRPr="00D80C8E" w:rsidRDefault="00D80C8E" w:rsidP="00D80C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  <w:t>Новосибирской области</w:t>
      </w:r>
    </w:p>
    <w:p w:rsidR="00D80C8E" w:rsidRPr="00D80C8E" w:rsidRDefault="00D80C8E" w:rsidP="00D80C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</w:r>
      <w:r w:rsidRPr="00D80C8E">
        <w:rPr>
          <w:rFonts w:ascii="Times New Roman" w:hAnsi="Times New Roman" w:cs="Times New Roman"/>
        </w:rPr>
        <w:tab/>
        <w:t>от 17.06.2013  № 121</w:t>
      </w:r>
    </w:p>
    <w:p w:rsidR="00D80C8E" w:rsidRPr="00D80C8E" w:rsidRDefault="00D80C8E" w:rsidP="00D80C8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80C8E" w:rsidRPr="00D80C8E" w:rsidRDefault="00D80C8E" w:rsidP="00D80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C8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80C8E" w:rsidRPr="00D80C8E" w:rsidRDefault="00D80C8E" w:rsidP="00D80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C8E">
        <w:rPr>
          <w:rFonts w:ascii="Times New Roman" w:hAnsi="Times New Roman" w:cs="Times New Roman"/>
          <w:b/>
          <w:sz w:val="28"/>
          <w:szCs w:val="28"/>
        </w:rPr>
        <w:t xml:space="preserve">мероприятий о противодействии и профилактики коррупции </w:t>
      </w:r>
    </w:p>
    <w:p w:rsidR="00D80C8E" w:rsidRPr="00D80C8E" w:rsidRDefault="00D80C8E" w:rsidP="00D80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C8E">
        <w:rPr>
          <w:rFonts w:ascii="Times New Roman" w:hAnsi="Times New Roman" w:cs="Times New Roman"/>
          <w:b/>
          <w:sz w:val="28"/>
          <w:szCs w:val="28"/>
        </w:rPr>
        <w:t xml:space="preserve">на территории Нижнечеремошинского сельсовета </w:t>
      </w:r>
    </w:p>
    <w:p w:rsidR="00D80C8E" w:rsidRPr="00D80C8E" w:rsidRDefault="00D80C8E" w:rsidP="00D80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C8E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 на 2013-2015г</w:t>
      </w:r>
      <w:r w:rsidRPr="00D80C8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10305" w:type="dxa"/>
        <w:tblLayout w:type="fixed"/>
        <w:tblLook w:val="04A0"/>
      </w:tblPr>
      <w:tblGrid>
        <w:gridCol w:w="595"/>
        <w:gridCol w:w="3334"/>
        <w:gridCol w:w="95"/>
        <w:gridCol w:w="94"/>
        <w:gridCol w:w="1936"/>
        <w:gridCol w:w="179"/>
        <w:gridCol w:w="108"/>
        <w:gridCol w:w="64"/>
        <w:gridCol w:w="1527"/>
        <w:gridCol w:w="2373"/>
      </w:tblGrid>
      <w:tr w:rsidR="00D80C8E" w:rsidRPr="00D80C8E" w:rsidTr="00D80C8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80C8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80C8E">
              <w:rPr>
                <w:rFonts w:ascii="Times New Roman" w:hAnsi="Times New Roman" w:cs="Times New Roman"/>
              </w:rPr>
              <w:t>/</w:t>
            </w:r>
            <w:proofErr w:type="spellStart"/>
            <w:r w:rsidRPr="00D80C8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Показатель достижения </w:t>
            </w:r>
            <w:proofErr w:type="gramStart"/>
            <w:r w:rsidRPr="00D80C8E">
              <w:rPr>
                <w:rFonts w:ascii="Times New Roman" w:hAnsi="Times New Roman" w:cs="Times New Roman"/>
              </w:rPr>
              <w:t>о</w:t>
            </w:r>
            <w:proofErr w:type="gramEnd"/>
            <w:r w:rsidRPr="00D80C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0C8E">
              <w:rPr>
                <w:rFonts w:ascii="Times New Roman" w:hAnsi="Times New Roman" w:cs="Times New Roman"/>
              </w:rPr>
              <w:t>результата</w:t>
            </w:r>
            <w:proofErr w:type="gramEnd"/>
            <w:r w:rsidRPr="00D80C8E">
              <w:rPr>
                <w:rFonts w:ascii="Times New Roman" w:hAnsi="Times New Roman" w:cs="Times New Roman"/>
              </w:rPr>
              <w:t xml:space="preserve"> проводимого мероприятия</w:t>
            </w:r>
          </w:p>
        </w:tc>
      </w:tr>
      <w:tr w:rsidR="00D80C8E" w:rsidRPr="00D80C8E" w:rsidTr="00D80C8E">
        <w:tc>
          <w:tcPr>
            <w:tcW w:w="103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  <w:b/>
              </w:rPr>
              <w:t>Раздел 1. Организационные мероприятия по формированию механизма противодействия коррупции</w:t>
            </w:r>
          </w:p>
        </w:tc>
      </w:tr>
      <w:tr w:rsidR="00D80C8E" w:rsidRPr="00D80C8E" w:rsidTr="00D80C8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C8E" w:rsidRPr="00D80C8E" w:rsidRDefault="00D80C8E" w:rsidP="00D80C8E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Обеспечение эффективного взаимодействия органов местного самоуправления Нижнечеремошинского сельсовета Краснозерского района Новосибирской области с правоохранительными и иными государственными органами по вопросам противодействия  коррупции</w:t>
            </w:r>
          </w:p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80C8E">
              <w:rPr>
                <w:rFonts w:ascii="Times New Roman" w:hAnsi="Times New Roman" w:cs="Times New Roman"/>
              </w:rPr>
              <w:t>Орлянский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С.</w:t>
            </w:r>
            <w:proofErr w:type="gramStart"/>
            <w:r w:rsidRPr="00D80C8E">
              <w:rPr>
                <w:rFonts w:ascii="Times New Roman" w:hAnsi="Times New Roman" w:cs="Times New Roman"/>
              </w:rPr>
              <w:t>В</w:t>
            </w:r>
            <w:proofErr w:type="gramEnd"/>
            <w:r w:rsidRPr="00D80C8E">
              <w:rPr>
                <w:rFonts w:ascii="Times New Roman" w:hAnsi="Times New Roman" w:cs="Times New Roman"/>
              </w:rPr>
              <w:t xml:space="preserve"> – Глава Нижнечеремошинского сельсовета</w:t>
            </w:r>
          </w:p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80C8E">
              <w:rPr>
                <w:rFonts w:ascii="Times New Roman" w:hAnsi="Times New Roman" w:cs="Times New Roman"/>
              </w:rPr>
              <w:t>Синяговская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М.С. – специалист администрации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Отсутствие выявления фактов коррупции, в случае выявления незамедлительное направление в правоохранительные органы</w:t>
            </w:r>
          </w:p>
        </w:tc>
      </w:tr>
      <w:tr w:rsidR="00D80C8E" w:rsidRPr="00D80C8E" w:rsidTr="00D80C8E">
        <w:trPr>
          <w:trHeight w:val="14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C8E" w:rsidRPr="00D80C8E" w:rsidRDefault="00D80C8E" w:rsidP="00D80C8E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Обеспечение функционирования официального сайта администрации Нижнечеремошинского сельсовета Краснозерского района Новосибирской области в соответствии с Федеральным законом от 09.02.2009г.  N 8-ФЗ</w:t>
            </w:r>
            <w:proofErr w:type="gramStart"/>
            <w:r w:rsidRPr="00D80C8E">
              <w:rPr>
                <w:rFonts w:ascii="Times New Roman" w:hAnsi="Times New Roman" w:cs="Times New Roman"/>
              </w:rPr>
              <w:t>"О</w:t>
            </w:r>
            <w:proofErr w:type="gramEnd"/>
            <w:r w:rsidRPr="00D80C8E">
              <w:rPr>
                <w:rFonts w:ascii="Times New Roman" w:hAnsi="Times New Roman" w:cs="Times New Roman"/>
              </w:rPr>
              <w:t xml:space="preserve">б обеспечении доступа к информации о деятельности государственных органов и органов местного самоуправления" </w:t>
            </w:r>
          </w:p>
          <w:p w:rsidR="00D80C8E" w:rsidRPr="00D80C8E" w:rsidRDefault="00D80C8E" w:rsidP="00D80C8E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0C8E">
              <w:rPr>
                <w:rFonts w:ascii="Times New Roman" w:hAnsi="Times New Roman" w:cs="Times New Roman"/>
              </w:rPr>
              <w:t>Антонова В.Н. –зам</w:t>
            </w:r>
            <w:proofErr w:type="gramStart"/>
            <w:r w:rsidRPr="00D80C8E">
              <w:rPr>
                <w:rFonts w:ascii="Times New Roman" w:hAnsi="Times New Roman" w:cs="Times New Roman"/>
              </w:rPr>
              <w:t>.г</w:t>
            </w:r>
            <w:proofErr w:type="gramEnd"/>
            <w:r w:rsidRPr="00D80C8E">
              <w:rPr>
                <w:rFonts w:ascii="Times New Roman" w:hAnsi="Times New Roman" w:cs="Times New Roman"/>
              </w:rPr>
              <w:t>лавы Нижнечеремошинского сельсовета,</w:t>
            </w:r>
          </w:p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80C8E">
              <w:rPr>
                <w:rFonts w:ascii="Times New Roman" w:hAnsi="Times New Roman" w:cs="Times New Roman"/>
              </w:rPr>
              <w:t>Синяговская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М.С. – специалист администрации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12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12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Бесперебойная работа сайта. Наличие обязательной для размещения информации. Своевременное пополнение (актуализация) информации</w:t>
            </w:r>
          </w:p>
        </w:tc>
      </w:tr>
      <w:tr w:rsidR="00D80C8E" w:rsidRPr="00D80C8E" w:rsidTr="00D80C8E">
        <w:trPr>
          <w:trHeight w:val="14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C8E" w:rsidRPr="00D80C8E" w:rsidRDefault="00D80C8E" w:rsidP="00D80C8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Усиление мер по профилактике совершения коррупционных правонарушений от имени и в интересах юридических лиц</w:t>
            </w:r>
          </w:p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 w:rsidRPr="00D80C8E">
              <w:rPr>
                <w:rFonts w:ascii="Times New Roman" w:hAnsi="Times New Roman" w:cs="Times New Roman"/>
                <w:szCs w:val="28"/>
              </w:rPr>
              <w:t>Орлянский</w:t>
            </w:r>
            <w:proofErr w:type="spellEnd"/>
            <w:r w:rsidRPr="00D80C8E">
              <w:rPr>
                <w:rFonts w:ascii="Times New Roman" w:hAnsi="Times New Roman" w:cs="Times New Roman"/>
                <w:szCs w:val="28"/>
              </w:rPr>
              <w:t xml:space="preserve"> С.В. -  глава Нижнечеремошинского  сельсовета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D80C8E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ar-SA"/>
              </w:rPr>
            </w:pPr>
            <w:r w:rsidRPr="00D80C8E">
              <w:rPr>
                <w:rFonts w:ascii="Times New Roman" w:hAnsi="Times New Roman" w:cs="Times New Roman"/>
                <w:szCs w:val="26"/>
              </w:rPr>
              <w:t>Отчет о принятых мерах</w:t>
            </w:r>
          </w:p>
        </w:tc>
      </w:tr>
      <w:tr w:rsidR="00D80C8E" w:rsidRPr="00D80C8E" w:rsidTr="00D80C8E">
        <w:trPr>
          <w:trHeight w:val="14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D80C8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C8E" w:rsidRPr="00D80C8E" w:rsidRDefault="00D80C8E" w:rsidP="00D80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0C8E">
              <w:rPr>
                <w:rFonts w:ascii="Times New Roman" w:hAnsi="Times New Roman" w:cs="Times New Roman"/>
              </w:rPr>
              <w:t xml:space="preserve">Создание и совершенствование условий для возможности уведомления работниками администрации о фактах </w:t>
            </w:r>
            <w:proofErr w:type="gramStart"/>
            <w:r w:rsidRPr="00D80C8E">
              <w:rPr>
                <w:rFonts w:ascii="Times New Roman" w:hAnsi="Times New Roman" w:cs="Times New Roman"/>
              </w:rPr>
              <w:t>обращения</w:t>
            </w:r>
            <w:proofErr w:type="gramEnd"/>
            <w:r w:rsidRPr="00D80C8E">
              <w:rPr>
                <w:rFonts w:ascii="Times New Roman" w:hAnsi="Times New Roman" w:cs="Times New Roman"/>
              </w:rPr>
              <w:t xml:space="preserve"> к ним </w:t>
            </w:r>
            <w:proofErr w:type="gramStart"/>
            <w:r w:rsidRPr="00D80C8E">
              <w:rPr>
                <w:rFonts w:ascii="Times New Roman" w:hAnsi="Times New Roman" w:cs="Times New Roman"/>
              </w:rPr>
              <w:t>каких</w:t>
            </w:r>
            <w:proofErr w:type="gramEnd"/>
            <w:r w:rsidRPr="00D80C8E">
              <w:rPr>
                <w:rFonts w:ascii="Times New Roman" w:hAnsi="Times New Roman" w:cs="Times New Roman"/>
              </w:rPr>
              <w:t xml:space="preserve"> либо лиц в целях склонения к совершению коррупционных правонарушений от имени или в интересах </w:t>
            </w:r>
            <w:r w:rsidRPr="00D80C8E">
              <w:rPr>
                <w:rFonts w:ascii="Times New Roman" w:hAnsi="Times New Roman" w:cs="Times New Roman"/>
              </w:rPr>
              <w:lastRenderedPageBreak/>
              <w:t>юридических лиц</w:t>
            </w:r>
          </w:p>
          <w:p w:rsidR="00D80C8E" w:rsidRPr="00D80C8E" w:rsidRDefault="00D80C8E" w:rsidP="00D80C8E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D80C8E">
              <w:rPr>
                <w:rFonts w:ascii="Times New Roman" w:hAnsi="Times New Roman" w:cs="Times New Roman"/>
              </w:rPr>
              <w:lastRenderedPageBreak/>
              <w:t>Орлянский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С.В. - глава Нижнечеремошинского сельсовета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D80C8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0C8E">
              <w:rPr>
                <w:rFonts w:ascii="Times New Roman" w:hAnsi="Times New Roman" w:cs="Times New Roman"/>
              </w:rPr>
              <w:t>Отчет о принятых мерах</w:t>
            </w:r>
          </w:p>
        </w:tc>
      </w:tr>
      <w:tr w:rsidR="00D80C8E" w:rsidRPr="00D80C8E" w:rsidTr="00D80C8E">
        <w:trPr>
          <w:trHeight w:val="14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D80C8E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D80C8E">
              <w:rPr>
                <w:rFonts w:ascii="Times New Roman" w:hAnsi="Times New Roman" w:cs="Times New Roman"/>
              </w:rPr>
              <w:t xml:space="preserve">Организация правового просвещения работников администрации по </w:t>
            </w:r>
            <w:proofErr w:type="spellStart"/>
            <w:r w:rsidRPr="00D80C8E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тематике, в том числе по профилактике совершения коррупционных правонарушений от имени или в интересах юридических лиц </w:t>
            </w: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D80C8E">
              <w:rPr>
                <w:rFonts w:ascii="Times New Roman" w:hAnsi="Times New Roman" w:cs="Times New Roman"/>
              </w:rPr>
              <w:t>Орлянский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С.В. - глава </w:t>
            </w:r>
            <w:proofErr w:type="spellStart"/>
            <w:r w:rsidRPr="00D80C8E">
              <w:rPr>
                <w:rFonts w:ascii="Times New Roman" w:hAnsi="Times New Roman" w:cs="Times New Roman"/>
              </w:rPr>
              <w:t>Нижнечеремошинскогосельсовета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D80C8E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0C8E">
              <w:rPr>
                <w:rFonts w:ascii="Times New Roman" w:hAnsi="Times New Roman" w:cs="Times New Roman"/>
              </w:rPr>
              <w:t>Протоколы совещаний, заседаний</w:t>
            </w:r>
          </w:p>
        </w:tc>
      </w:tr>
      <w:tr w:rsidR="00D80C8E" w:rsidRPr="00D80C8E" w:rsidTr="00D80C8E">
        <w:tc>
          <w:tcPr>
            <w:tcW w:w="103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  <w:b/>
              </w:rPr>
              <w:t xml:space="preserve">Раздел 2. Нормативно-правовое обеспечение противодействия коррупции, правовая экспертиза муниципальных нормативных правовых актов  администрации Нижнечеремошинского сельсовета Краснозерского района Новосибирской области  и Совета депутатов Нижнечеремошинского сельсовета и их проектов на </w:t>
            </w:r>
            <w:proofErr w:type="spellStart"/>
            <w:r w:rsidRPr="00D80C8E">
              <w:rPr>
                <w:rFonts w:ascii="Times New Roman" w:hAnsi="Times New Roman" w:cs="Times New Roman"/>
                <w:b/>
              </w:rPr>
              <w:t>коррупциогенность</w:t>
            </w:r>
            <w:proofErr w:type="spellEnd"/>
          </w:p>
        </w:tc>
      </w:tr>
      <w:tr w:rsidR="00D80C8E" w:rsidRPr="00D80C8E" w:rsidTr="00D80C8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Разработка и утверждение административных регламентов предоставления муниципальных услуг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Специалисты администрации  Роговенко Г.Н., </w:t>
            </w:r>
            <w:proofErr w:type="spellStart"/>
            <w:r w:rsidRPr="00D80C8E">
              <w:rPr>
                <w:rFonts w:ascii="Times New Roman" w:hAnsi="Times New Roman" w:cs="Times New Roman"/>
              </w:rPr>
              <w:t>Синяговская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Наличие утвержденных административных регламентов предоставления муниципальных услуг </w:t>
            </w:r>
          </w:p>
        </w:tc>
      </w:tr>
      <w:tr w:rsidR="00D80C8E" w:rsidRPr="00D80C8E" w:rsidTr="00D80C8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D80C8E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экспертизы </w:t>
            </w:r>
            <w:proofErr w:type="gramStart"/>
            <w:r w:rsidRPr="00D80C8E"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 w:rsidRPr="00D80C8E">
              <w:rPr>
                <w:rFonts w:ascii="Times New Roman" w:hAnsi="Times New Roman" w:cs="Times New Roman"/>
              </w:rPr>
              <w:t xml:space="preserve"> нормативных правовых</w:t>
            </w:r>
          </w:p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актов администрации Нижнечеремошинского  сельсовета и их проектов 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Комиссия по вопросам правовой экспертизы МПА и их проектов на </w:t>
            </w:r>
            <w:proofErr w:type="spellStart"/>
            <w:r w:rsidRPr="00D80C8E">
              <w:rPr>
                <w:rFonts w:ascii="Times New Roman" w:hAnsi="Times New Roman" w:cs="Times New Roman"/>
              </w:rPr>
              <w:t>коррупциогенность</w:t>
            </w:r>
            <w:proofErr w:type="spellEnd"/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Наличие экспертных заключений о проведении </w:t>
            </w:r>
            <w:proofErr w:type="spellStart"/>
            <w:r w:rsidRPr="00D80C8E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экспертизы</w:t>
            </w:r>
          </w:p>
        </w:tc>
      </w:tr>
      <w:tr w:rsidR="00D80C8E" w:rsidRPr="00D80C8E" w:rsidTr="00D80C8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D80C8E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экспертизы проектов  муниципальных нормативных правовых актов Совета депутатов Нижнечеремошинского сельсовета 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Комиссия по вопросам правовой экспертизы МПА и их проектов на </w:t>
            </w:r>
            <w:proofErr w:type="spellStart"/>
            <w:r w:rsidRPr="00D80C8E">
              <w:rPr>
                <w:rFonts w:ascii="Times New Roman" w:hAnsi="Times New Roman" w:cs="Times New Roman"/>
              </w:rPr>
              <w:t>коррупциогенность</w:t>
            </w:r>
            <w:proofErr w:type="spellEnd"/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Наличие экспертных заключений о проведении </w:t>
            </w:r>
            <w:proofErr w:type="spellStart"/>
            <w:r w:rsidRPr="00D80C8E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экспертизы</w:t>
            </w:r>
          </w:p>
        </w:tc>
      </w:tr>
      <w:tr w:rsidR="00D80C8E" w:rsidRPr="00D80C8E" w:rsidTr="00D80C8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Подготовка предложений о      </w:t>
            </w:r>
            <w:r w:rsidRPr="00D80C8E">
              <w:rPr>
                <w:rFonts w:ascii="Times New Roman" w:hAnsi="Times New Roman" w:cs="Times New Roman"/>
              </w:rPr>
              <w:br/>
              <w:t xml:space="preserve">внесении изменений </w:t>
            </w:r>
            <w:r w:rsidRPr="00D80C8E">
              <w:rPr>
                <w:rFonts w:ascii="Times New Roman" w:hAnsi="Times New Roman" w:cs="Times New Roman"/>
              </w:rPr>
              <w:br/>
              <w:t xml:space="preserve">в действующие муниципальные нормативные правовые акты Нижнечеремошинского сельсовета с целью устранения </w:t>
            </w:r>
            <w:proofErr w:type="spellStart"/>
            <w:r w:rsidRPr="00D80C8E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 норм 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Специалисты администрации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Наличие проектов о внесении изменений в МПА</w:t>
            </w:r>
          </w:p>
        </w:tc>
      </w:tr>
      <w:tr w:rsidR="00D80C8E" w:rsidRPr="00D80C8E" w:rsidTr="00D80C8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Анализ результатов проведения </w:t>
            </w:r>
            <w:proofErr w:type="spellStart"/>
            <w:r w:rsidRPr="00D80C8E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экспертизы муниципальных нормативных правовых актов Нижнечеремошинского сельсовета  и их проектов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Комиссия по вопросам правовой экспертизы МПА и их проектов на </w:t>
            </w:r>
            <w:proofErr w:type="spellStart"/>
            <w:r w:rsidRPr="00D80C8E">
              <w:rPr>
                <w:rFonts w:ascii="Times New Roman" w:hAnsi="Times New Roman" w:cs="Times New Roman"/>
              </w:rPr>
              <w:t>коррупциогенность</w:t>
            </w:r>
            <w:proofErr w:type="spellEnd"/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Протоколы заседания Совета по противодействию коррупции </w:t>
            </w:r>
          </w:p>
        </w:tc>
      </w:tr>
      <w:tr w:rsidR="00D80C8E" w:rsidRPr="00D80C8E" w:rsidTr="00D80C8E">
        <w:tc>
          <w:tcPr>
            <w:tcW w:w="103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  <w:b/>
              </w:rPr>
              <w:t xml:space="preserve">Раздел 3. Внедрение </w:t>
            </w:r>
            <w:proofErr w:type="spellStart"/>
            <w:r w:rsidRPr="00D80C8E">
              <w:rPr>
                <w:rFonts w:ascii="Times New Roman" w:hAnsi="Times New Roman" w:cs="Times New Roman"/>
                <w:b/>
              </w:rPr>
              <w:t>антикоррупционных</w:t>
            </w:r>
            <w:proofErr w:type="spellEnd"/>
            <w:r w:rsidRPr="00D80C8E">
              <w:rPr>
                <w:rFonts w:ascii="Times New Roman" w:hAnsi="Times New Roman" w:cs="Times New Roman"/>
                <w:b/>
              </w:rPr>
              <w:t xml:space="preserve"> механизмов в практику кадровой работы</w:t>
            </w:r>
          </w:p>
        </w:tc>
      </w:tr>
      <w:tr w:rsidR="00D80C8E" w:rsidRPr="00D80C8E" w:rsidTr="00D80C8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tabs>
                <w:tab w:val="left" w:pos="853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Обеспечение представления муниципальными служащими администрации Нижнечеремошинского  сельсовета, лицами, замещающими должности муниципальной службы в </w:t>
            </w:r>
            <w:r w:rsidRPr="00D80C8E">
              <w:rPr>
                <w:rFonts w:ascii="Times New Roman" w:hAnsi="Times New Roman" w:cs="Times New Roman"/>
              </w:rPr>
              <w:lastRenderedPageBreak/>
              <w:t xml:space="preserve">администрации Нижнечеремошинского сельсовета сведений о доходах, имуществе и обязательствах имущественного характера </w:t>
            </w: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lastRenderedPageBreak/>
              <w:t>Антонова В.Н. – зам</w:t>
            </w:r>
            <w:proofErr w:type="gramStart"/>
            <w:r w:rsidRPr="00D80C8E">
              <w:rPr>
                <w:rFonts w:ascii="Times New Roman" w:hAnsi="Times New Roman" w:cs="Times New Roman"/>
              </w:rPr>
              <w:t>.г</w:t>
            </w:r>
            <w:proofErr w:type="gramEnd"/>
            <w:r w:rsidRPr="00D80C8E">
              <w:rPr>
                <w:rFonts w:ascii="Times New Roman" w:hAnsi="Times New Roman" w:cs="Times New Roman"/>
              </w:rPr>
              <w:t>лавы Нижнечеремошинского сельсовета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Ежегодно в срок до 30 апреля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Наличие в личных делах своевременно предоставленных сведений о доходах имуществе и обязательствах имущественного </w:t>
            </w:r>
            <w:r w:rsidRPr="00D80C8E">
              <w:rPr>
                <w:rFonts w:ascii="Times New Roman" w:hAnsi="Times New Roman" w:cs="Times New Roman"/>
              </w:rPr>
              <w:lastRenderedPageBreak/>
              <w:t>характера</w:t>
            </w:r>
          </w:p>
        </w:tc>
      </w:tr>
      <w:tr w:rsidR="00D80C8E" w:rsidRPr="00D80C8E" w:rsidTr="00D80C8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tabs>
                <w:tab w:val="left" w:pos="853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Осуществление проверок достоверности и полноты сведений, представляемых муниципальными служащими, и соблюдения муниципальными служащими требований к служебному поведению </w:t>
            </w: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Антонова В.Н. – зам</w:t>
            </w:r>
            <w:proofErr w:type="gramStart"/>
            <w:r w:rsidRPr="00D80C8E">
              <w:rPr>
                <w:rFonts w:ascii="Times New Roman" w:hAnsi="Times New Roman" w:cs="Times New Roman"/>
              </w:rPr>
              <w:t>.г</w:t>
            </w:r>
            <w:proofErr w:type="gramEnd"/>
            <w:r w:rsidRPr="00D80C8E">
              <w:rPr>
                <w:rFonts w:ascii="Times New Roman" w:hAnsi="Times New Roman" w:cs="Times New Roman"/>
              </w:rPr>
              <w:t>лавы Нижнечеремошинского сельсовета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Сведения о результатах проверки</w:t>
            </w:r>
          </w:p>
        </w:tc>
      </w:tr>
      <w:tr w:rsidR="00D80C8E" w:rsidRPr="00D80C8E" w:rsidTr="00D80C8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tabs>
                <w:tab w:val="left" w:pos="853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Размещения на официальном сайте администрации Нижнечеремошинского сельсовета в сети Интернет  сведений о доходах, имуществе и обязательствах имущественного характера муниципальных служащих и членов их семей, в соответствии с законодательством Новосибирской области</w:t>
            </w: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Антонова В.Н. – зам</w:t>
            </w:r>
            <w:proofErr w:type="gramStart"/>
            <w:r w:rsidRPr="00D80C8E">
              <w:rPr>
                <w:rFonts w:ascii="Times New Roman" w:hAnsi="Times New Roman" w:cs="Times New Roman"/>
              </w:rPr>
              <w:t>.г</w:t>
            </w:r>
            <w:proofErr w:type="gramEnd"/>
            <w:r w:rsidRPr="00D80C8E">
              <w:rPr>
                <w:rFonts w:ascii="Times New Roman" w:hAnsi="Times New Roman" w:cs="Times New Roman"/>
              </w:rPr>
              <w:t>лавы Нижнечеремошинского сельсовета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C8E" w:rsidRPr="00D80C8E" w:rsidRDefault="00D80C8E" w:rsidP="00D80C8E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До 15.05.2013-2015г.</w:t>
            </w:r>
          </w:p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Своевременное наличие информации о </w:t>
            </w:r>
            <w:proofErr w:type="gramStart"/>
            <w:r w:rsidRPr="00D80C8E">
              <w:rPr>
                <w:rFonts w:ascii="Times New Roman" w:hAnsi="Times New Roman" w:cs="Times New Roman"/>
              </w:rPr>
              <w:t>сведениях</w:t>
            </w:r>
            <w:proofErr w:type="gramEnd"/>
            <w:r w:rsidRPr="00D80C8E">
              <w:rPr>
                <w:rFonts w:ascii="Times New Roman" w:hAnsi="Times New Roman" w:cs="Times New Roman"/>
              </w:rPr>
              <w:t xml:space="preserve"> о доходах, имуществе и обязательствах имущественного характера муниципальных служащих и членов их семей на официальном сайте администрации Нижнечеремошинского сельсовета в сети Интернет </w:t>
            </w:r>
          </w:p>
        </w:tc>
      </w:tr>
      <w:tr w:rsidR="00D80C8E" w:rsidRPr="00D80C8E" w:rsidTr="00D80C8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Утверждение списков муниципальных служащих, которые обязаны представлять сведения о своих доходах, об имуществе и обязательствах  имущественного характера, а</w:t>
            </w:r>
          </w:p>
          <w:p w:rsidR="00D80C8E" w:rsidRPr="00D80C8E" w:rsidRDefault="00D80C8E" w:rsidP="00D8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C8E">
              <w:rPr>
                <w:rFonts w:ascii="Times New Roman" w:hAnsi="Times New Roman" w:cs="Times New Roman"/>
              </w:rPr>
              <w:t>также сведения о доходах, об имуществе и обязательствах имущественного характера</w:t>
            </w:r>
          </w:p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своих супруги (супруга) и несовершеннолетних детей за отчетный год </w:t>
            </w: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Антонова В.Н. – зам</w:t>
            </w:r>
            <w:proofErr w:type="gramStart"/>
            <w:r w:rsidRPr="00D80C8E">
              <w:rPr>
                <w:rFonts w:ascii="Times New Roman" w:hAnsi="Times New Roman" w:cs="Times New Roman"/>
              </w:rPr>
              <w:t>.г</w:t>
            </w:r>
            <w:proofErr w:type="gramEnd"/>
            <w:r w:rsidRPr="00D80C8E">
              <w:rPr>
                <w:rFonts w:ascii="Times New Roman" w:hAnsi="Times New Roman" w:cs="Times New Roman"/>
              </w:rPr>
              <w:t>лавы Нижнечеремошинского сельсовета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Правовой акт администрации Нижнечеремошинского сельсовета декабрь.2013-2015г.,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Распоряжение администрации Нижнечеремошинского сельсовета Краснозерского района Новосибирской области</w:t>
            </w:r>
          </w:p>
        </w:tc>
      </w:tr>
      <w:tr w:rsidR="00D80C8E" w:rsidRPr="00D80C8E" w:rsidTr="00D80C8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D80C8E">
              <w:rPr>
                <w:rFonts w:ascii="Times New Roman" w:hAnsi="Times New Roman" w:cs="Times New Roman"/>
              </w:rPr>
              <w:t xml:space="preserve">Организация доведения до муниципальных служащих положений действующего законодательства  о противодействии коррупции, в том числе об установлении наказания за коммерческий подкуп, получение и дачу взятки, посредничество во взяточничестве в виде штрафов, кратных сумме коммерческого подкупа или взятки, об увольнении в связи с утратой доверия, о порядке проверки сведений, представляемых муниципальными служащими в соответствии </w:t>
            </w:r>
            <w:r w:rsidRPr="00D80C8E">
              <w:rPr>
                <w:rFonts w:ascii="Times New Roman" w:hAnsi="Times New Roman" w:cs="Times New Roman"/>
              </w:rPr>
              <w:lastRenderedPageBreak/>
              <w:t>с законодательством Российской Федерации о противодействии коррупции</w:t>
            </w:r>
            <w:proofErr w:type="gramEnd"/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lastRenderedPageBreak/>
              <w:t>Антонова В.Н. – зам</w:t>
            </w:r>
            <w:proofErr w:type="gramStart"/>
            <w:r w:rsidRPr="00D80C8E">
              <w:rPr>
                <w:rFonts w:ascii="Times New Roman" w:hAnsi="Times New Roman" w:cs="Times New Roman"/>
              </w:rPr>
              <w:t>.г</w:t>
            </w:r>
            <w:proofErr w:type="gramEnd"/>
            <w:r w:rsidRPr="00D80C8E">
              <w:rPr>
                <w:rFonts w:ascii="Times New Roman" w:hAnsi="Times New Roman" w:cs="Times New Roman"/>
              </w:rPr>
              <w:t>лавы Нижнечеремошинского сельсовета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Информирование муниципальных служащих на совете руководителей у Главы Нижнечеремошинского сельсовета</w:t>
            </w:r>
          </w:p>
        </w:tc>
      </w:tr>
      <w:tr w:rsidR="00D80C8E" w:rsidRPr="00D80C8E" w:rsidTr="00D80C8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Проведение проверок по соблюдению муниципальными  служащими Кодекса этики и служебного поведения  муниципальных служащих администрации </w:t>
            </w: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Нижнечеремошинского  сельсовета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Наличие протоколов заседания комиссии по вопросу соблюдения муниципальными  служащими Кодекса этики и служебного поведения  муниципальных служащих администрации</w:t>
            </w:r>
          </w:p>
        </w:tc>
      </w:tr>
      <w:tr w:rsidR="00D80C8E" w:rsidRPr="00D80C8E" w:rsidTr="00D80C8E">
        <w:trPr>
          <w:trHeight w:val="712"/>
        </w:trPr>
        <w:tc>
          <w:tcPr>
            <w:tcW w:w="103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  <w:b/>
                <w:bCs/>
              </w:rPr>
              <w:t xml:space="preserve">Раздел 4. Привлечение граждан и институтов гражданского общества к реализации </w:t>
            </w:r>
            <w:proofErr w:type="spellStart"/>
            <w:r w:rsidRPr="00D80C8E">
              <w:rPr>
                <w:rFonts w:ascii="Times New Roman" w:hAnsi="Times New Roman" w:cs="Times New Roman"/>
                <w:b/>
                <w:bCs/>
              </w:rPr>
              <w:t>антикоррупционной</w:t>
            </w:r>
            <w:proofErr w:type="spellEnd"/>
            <w:r w:rsidRPr="00D80C8E">
              <w:rPr>
                <w:rFonts w:ascii="Times New Roman" w:hAnsi="Times New Roman" w:cs="Times New Roman"/>
                <w:b/>
                <w:bCs/>
              </w:rPr>
              <w:t xml:space="preserve"> политики в </w:t>
            </w:r>
            <w:proofErr w:type="spellStart"/>
            <w:r w:rsidRPr="00D80C8E">
              <w:rPr>
                <w:rFonts w:ascii="Times New Roman" w:hAnsi="Times New Roman" w:cs="Times New Roman"/>
                <w:b/>
                <w:bCs/>
              </w:rPr>
              <w:t>Нижнечеремошинском</w:t>
            </w:r>
            <w:proofErr w:type="spellEnd"/>
            <w:r w:rsidRPr="00D80C8E">
              <w:rPr>
                <w:rFonts w:ascii="Times New Roman" w:hAnsi="Times New Roman" w:cs="Times New Roman"/>
                <w:b/>
                <w:bCs/>
              </w:rPr>
              <w:t xml:space="preserve"> сельсовете Краснозерского районе Новосибирской области. Мероприятия по </w:t>
            </w:r>
            <w:proofErr w:type="spellStart"/>
            <w:r w:rsidRPr="00D80C8E">
              <w:rPr>
                <w:rFonts w:ascii="Times New Roman" w:hAnsi="Times New Roman" w:cs="Times New Roman"/>
                <w:b/>
                <w:bCs/>
              </w:rPr>
              <w:t>антикоррупционному</w:t>
            </w:r>
            <w:proofErr w:type="spellEnd"/>
            <w:r w:rsidRPr="00D80C8E">
              <w:rPr>
                <w:rFonts w:ascii="Times New Roman" w:hAnsi="Times New Roman" w:cs="Times New Roman"/>
                <w:b/>
                <w:bCs/>
              </w:rPr>
              <w:t xml:space="preserve"> просвещению и пропаганде.</w:t>
            </w:r>
          </w:p>
        </w:tc>
      </w:tr>
      <w:tr w:rsidR="00D80C8E" w:rsidRPr="00D80C8E" w:rsidTr="00D80C8E">
        <w:trPr>
          <w:trHeight w:val="7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C8E" w:rsidRPr="00D80C8E" w:rsidRDefault="00D80C8E" w:rsidP="00D80C8E">
            <w:pPr>
              <w:tabs>
                <w:tab w:val="left" w:pos="340"/>
              </w:tabs>
              <w:snapToGrid w:val="0"/>
              <w:spacing w:after="0" w:line="240" w:lineRule="auto"/>
              <w:ind w:left="72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D80C8E">
              <w:rPr>
                <w:sz w:val="20"/>
                <w:szCs w:val="20"/>
              </w:rPr>
              <w:t xml:space="preserve">Обеспечение участия жителей Нижнечеремошинского сельсовета в противодействии коррупции, </w:t>
            </w:r>
            <w:proofErr w:type="gramStart"/>
            <w:r w:rsidRPr="00D80C8E">
              <w:rPr>
                <w:sz w:val="20"/>
                <w:szCs w:val="20"/>
              </w:rPr>
              <w:t>через</w:t>
            </w:r>
            <w:proofErr w:type="gramEnd"/>
            <w:r w:rsidRPr="00D80C8E">
              <w:rPr>
                <w:sz w:val="20"/>
                <w:szCs w:val="20"/>
              </w:rPr>
              <w:t xml:space="preserve"> </w:t>
            </w:r>
          </w:p>
          <w:p w:rsidR="00D80C8E" w:rsidRPr="00D80C8E" w:rsidRDefault="00D80C8E" w:rsidP="00D80C8E">
            <w:pPr>
              <w:pStyle w:val="Default"/>
              <w:rPr>
                <w:sz w:val="20"/>
                <w:szCs w:val="20"/>
              </w:rPr>
            </w:pPr>
            <w:r w:rsidRPr="00D80C8E">
              <w:rPr>
                <w:sz w:val="20"/>
                <w:szCs w:val="20"/>
              </w:rPr>
              <w:t xml:space="preserve">- открытие информации о деятельности органов местного самоуправления; </w:t>
            </w:r>
          </w:p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- участие населения в принятии решений: участие граждан и представителей общественности в публичных слушаниях, заседаниях иных коллегиальных органов, анализ предложений граждан по улучшению деятельности ОМС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Совет депутатов</w:t>
            </w:r>
          </w:p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администрация Нижнечеремошинского сельсовета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Наличие беспрепятственного доступа к информации о деятельности ОМС, протоколы проведения публичных слушаний, иных заседаний. Наличие результатов анализа предложений граждан по улучшению деятельности ОМС</w:t>
            </w:r>
          </w:p>
        </w:tc>
      </w:tr>
      <w:tr w:rsidR="00D80C8E" w:rsidRPr="00D80C8E" w:rsidTr="00D80C8E">
        <w:trPr>
          <w:trHeight w:val="7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5</w:t>
            </w:r>
          </w:p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Обеспечение функционирования электронного почтового ящика на официальном сайте администрации Нижнечеремошинского сельсовета для приема сообщений о фактах коррупции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Антонова В.Н. – зам</w:t>
            </w:r>
            <w:proofErr w:type="gramStart"/>
            <w:r w:rsidRPr="00D80C8E">
              <w:rPr>
                <w:rFonts w:ascii="Times New Roman" w:hAnsi="Times New Roman" w:cs="Times New Roman"/>
              </w:rPr>
              <w:t>.г</w:t>
            </w:r>
            <w:proofErr w:type="gramEnd"/>
            <w:r w:rsidRPr="00D80C8E">
              <w:rPr>
                <w:rFonts w:ascii="Times New Roman" w:hAnsi="Times New Roman" w:cs="Times New Roman"/>
              </w:rPr>
              <w:t>лавы Нижнечеремошинского сельсовета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Бесперебойное функционирование электронного почтового ящика на сайте администрации</w:t>
            </w:r>
          </w:p>
        </w:tc>
      </w:tr>
      <w:tr w:rsidR="00D80C8E" w:rsidRPr="00D80C8E" w:rsidTr="00D80C8E">
        <w:trPr>
          <w:trHeight w:val="7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C8E" w:rsidRPr="00D80C8E" w:rsidRDefault="00D80C8E" w:rsidP="00D80C8E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Организация участия представителей Нижнечеремошинского сельсовета в семинарах для общественных объединений и иных институтов гражданского общества по вопросам участия в реализации </w:t>
            </w:r>
            <w:proofErr w:type="spellStart"/>
            <w:r w:rsidRPr="00D80C8E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политики в Краснозерском районе, в том числе по формированию в обществе нетерпимого отношения к коррупционным проявлениям, проводимых администрацией Краснозерского района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администрация Нижнечеремошинского сельсовета Краснозерского района Новосибирской области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По мере проведения семинаров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Своевременное информирование граждан о времени и месте проведения семинаров</w:t>
            </w:r>
          </w:p>
        </w:tc>
      </w:tr>
      <w:tr w:rsidR="00D80C8E" w:rsidRPr="00D80C8E" w:rsidTr="00D80C8E">
        <w:trPr>
          <w:trHeight w:val="7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Формирование негативного отношения к дарению подарков и обеспечение ограничений, касающихся получения подарков работниками органов местного самоуправления и муниципальных учреждений Нижнечеремошинского сельсовета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администрация Нижнечеремошинского сельсовета Краснозерского района Новосибирской области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12"/>
              <w:jc w:val="both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Отсутствие выявленных фактов получения подарков работниками ОМС и МУ Нижнечеремошинского сельсовета</w:t>
            </w:r>
          </w:p>
        </w:tc>
      </w:tr>
      <w:tr w:rsidR="00D80C8E" w:rsidRPr="00D80C8E" w:rsidTr="00D80C8E">
        <w:trPr>
          <w:trHeight w:val="7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Отчеты Главы Нижнечеремошинского сельсовета о выполнении мероприятий по противодействию и профилактике коррупции в </w:t>
            </w:r>
            <w:proofErr w:type="spellStart"/>
            <w:r w:rsidRPr="00D80C8E">
              <w:rPr>
                <w:rFonts w:ascii="Times New Roman" w:hAnsi="Times New Roman" w:cs="Times New Roman"/>
              </w:rPr>
              <w:t>Нижнечеремошинском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сельсовете перед общественными формированиями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80C8E">
              <w:rPr>
                <w:rFonts w:ascii="Times New Roman" w:hAnsi="Times New Roman" w:cs="Times New Roman"/>
              </w:rPr>
              <w:t>Орлянский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С.</w:t>
            </w:r>
            <w:proofErr w:type="gramStart"/>
            <w:r w:rsidRPr="00D80C8E">
              <w:rPr>
                <w:rFonts w:ascii="Times New Roman" w:hAnsi="Times New Roman" w:cs="Times New Roman"/>
              </w:rPr>
              <w:t>В</w:t>
            </w:r>
            <w:proofErr w:type="gramEnd"/>
            <w:r w:rsidRPr="00D80C8E">
              <w:rPr>
                <w:rFonts w:ascii="Times New Roman" w:hAnsi="Times New Roman" w:cs="Times New Roman"/>
              </w:rPr>
              <w:t xml:space="preserve"> – Глава Нижнечеремошинского сельсовета</w:t>
            </w:r>
          </w:p>
          <w:p w:rsidR="00D80C8E" w:rsidRPr="00D80C8E" w:rsidRDefault="00D80C8E" w:rsidP="00D80C8E">
            <w:pPr>
              <w:pStyle w:val="ConsPlusNonformat"/>
              <w:rPr>
                <w:rFonts w:ascii="Times New Roman" w:hAnsi="Times New Roman" w:cs="Times New Roman"/>
              </w:rPr>
            </w:pPr>
            <w:r w:rsidRPr="00D80C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12"/>
              <w:jc w:val="both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Протоколы заседаний Совета ветеранов, Совета женщин по данному вопросу</w:t>
            </w:r>
          </w:p>
        </w:tc>
      </w:tr>
      <w:tr w:rsidR="00D80C8E" w:rsidRPr="00D80C8E" w:rsidTr="00D80C8E">
        <w:trPr>
          <w:trHeight w:val="7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Размещение социальной рекламы и иных материалов </w:t>
            </w:r>
            <w:proofErr w:type="spellStart"/>
            <w:r w:rsidRPr="00D80C8E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направленности в муниципальных СМИ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80C8E">
              <w:rPr>
                <w:rFonts w:ascii="Times New Roman" w:hAnsi="Times New Roman" w:cs="Times New Roman"/>
              </w:rPr>
              <w:t>Синяговская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М.С. – специалист администрации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12"/>
              <w:jc w:val="both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Размещение памяток по противодействию коррупции на сайте администрации, в Бюллетене органов местного самоуправления Нижнечеремошинского сельсовета</w:t>
            </w:r>
          </w:p>
        </w:tc>
      </w:tr>
      <w:tr w:rsidR="00D80C8E" w:rsidRPr="00D80C8E" w:rsidTr="00D80C8E">
        <w:trPr>
          <w:trHeight w:val="7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Информирование населения о законодательстве в области противодействия коррупции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80C8E">
              <w:rPr>
                <w:rFonts w:ascii="Times New Roman" w:hAnsi="Times New Roman" w:cs="Times New Roman"/>
              </w:rPr>
              <w:t>Синяговская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М.С. – специалист администрации</w:t>
            </w:r>
            <w:r w:rsidRPr="00D80C8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12"/>
              <w:jc w:val="both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Размещение информации на стенде в администрации, на сайте в разделе противодействие коррупции</w:t>
            </w:r>
          </w:p>
        </w:tc>
      </w:tr>
      <w:tr w:rsidR="00D80C8E" w:rsidRPr="00D80C8E" w:rsidTr="00D80C8E">
        <w:trPr>
          <w:trHeight w:val="7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80C8E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C8E" w:rsidRPr="00D80C8E" w:rsidRDefault="00D80C8E" w:rsidP="00D80C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80C8E">
              <w:rPr>
                <w:rFonts w:ascii="Times New Roman" w:hAnsi="Times New Roman" w:cs="Times New Roman"/>
                <w:sz w:val="17"/>
                <w:szCs w:val="17"/>
              </w:rPr>
              <w:t xml:space="preserve">Проведение конкурса среди учащихся </w:t>
            </w:r>
            <w:proofErr w:type="spellStart"/>
            <w:r w:rsidRPr="00D80C8E">
              <w:rPr>
                <w:rFonts w:ascii="Times New Roman" w:hAnsi="Times New Roman" w:cs="Times New Roman"/>
                <w:sz w:val="17"/>
                <w:szCs w:val="17"/>
              </w:rPr>
              <w:t>Нижнечеремошинской</w:t>
            </w:r>
            <w:proofErr w:type="spellEnd"/>
            <w:r w:rsidRPr="00D80C8E">
              <w:rPr>
                <w:rFonts w:ascii="Times New Roman" w:hAnsi="Times New Roman" w:cs="Times New Roman"/>
                <w:sz w:val="17"/>
                <w:szCs w:val="17"/>
              </w:rPr>
              <w:t xml:space="preserve"> СОШ  10-11 классов на лучший плакат по противодействию коррупции, проведение тематических выставок</w:t>
            </w:r>
          </w:p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80C8E">
              <w:rPr>
                <w:rFonts w:ascii="Times New Roman" w:hAnsi="Times New Roman" w:cs="Times New Roman"/>
                <w:sz w:val="17"/>
                <w:szCs w:val="17"/>
              </w:rPr>
              <w:t>Специалист  по работе с молодежью,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80C8E">
              <w:rPr>
                <w:rFonts w:ascii="Times New Roman" w:hAnsi="Times New Roman" w:cs="Times New Roman"/>
              </w:rPr>
              <w:t>Сентябрь 2013-2015г.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D80C8E">
              <w:rPr>
                <w:rFonts w:ascii="Times New Roman" w:hAnsi="Times New Roman" w:cs="Times New Roman"/>
              </w:rPr>
              <w:t>Антикоррупционное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просвещение  среди учащихся  </w:t>
            </w:r>
            <w:proofErr w:type="spellStart"/>
            <w:r w:rsidRPr="00D80C8E">
              <w:rPr>
                <w:rFonts w:ascii="Times New Roman" w:hAnsi="Times New Roman" w:cs="Times New Roman"/>
              </w:rPr>
              <w:t>Нижнечеремошинской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D80C8E" w:rsidRPr="00D80C8E" w:rsidTr="00D80C8E">
        <w:trPr>
          <w:trHeight w:val="720"/>
        </w:trPr>
        <w:tc>
          <w:tcPr>
            <w:tcW w:w="103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  <w:b/>
              </w:rPr>
              <w:t>Раздел 5. Повышение эффективности использования имущества находящегося в собственности Нижнечеремошинского  сельсовета Краснозерского района Новосибирской области</w:t>
            </w:r>
          </w:p>
        </w:tc>
      </w:tr>
      <w:tr w:rsidR="00D80C8E" w:rsidRPr="00D80C8E" w:rsidTr="00D80C8E">
        <w:trPr>
          <w:trHeight w:val="7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Анализ практики заключения договоров аренды объектов, находящихся в муниципальной собственности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Роговенко Г.Н.. – специалист 2 разряда администрации 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Аналитическое заключение (ежегодно)</w:t>
            </w:r>
          </w:p>
        </w:tc>
      </w:tr>
      <w:tr w:rsidR="00D80C8E" w:rsidRPr="00D80C8E" w:rsidTr="00D80C8E">
        <w:trPr>
          <w:trHeight w:val="7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 xml:space="preserve">Совершенствование осуществления финансового </w:t>
            </w:r>
            <w:proofErr w:type="gramStart"/>
            <w:r w:rsidRPr="00D80C8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80C8E">
              <w:rPr>
                <w:rFonts w:ascii="Times New Roman" w:hAnsi="Times New Roman" w:cs="Times New Roman"/>
              </w:rPr>
              <w:t xml:space="preserve"> операциями с бюджетными средствами получателей средств бюджета Нижнечеремошинского сельсовета, а также за соблюдением получателями бюджетных кредитов, бюджетных инвестиций и муниципальных гарантий условий выделения, </w:t>
            </w:r>
            <w:r w:rsidRPr="00D80C8E">
              <w:rPr>
                <w:rFonts w:ascii="Times New Roman" w:hAnsi="Times New Roman" w:cs="Times New Roman"/>
              </w:rPr>
              <w:lastRenderedPageBreak/>
              <w:t xml:space="preserve">получения, целевого использования и возврата бюджетных средств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lastRenderedPageBreak/>
              <w:t>Ревизионная комиссия,  постоянная комиссия по бюджету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Наличие актов проверок, экспертных заключений Ревизионной комиссии</w:t>
            </w:r>
          </w:p>
        </w:tc>
      </w:tr>
      <w:tr w:rsidR="00D80C8E" w:rsidRPr="00D80C8E" w:rsidTr="00D80C8E">
        <w:trPr>
          <w:trHeight w:val="704"/>
        </w:trPr>
        <w:tc>
          <w:tcPr>
            <w:tcW w:w="103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80C8E">
              <w:rPr>
                <w:rFonts w:ascii="Times New Roman" w:hAnsi="Times New Roman" w:cs="Times New Roman"/>
                <w:b/>
              </w:rPr>
              <w:lastRenderedPageBreak/>
              <w:t xml:space="preserve">Раздел 6. Совершенствование организации деятельности по размещению </w:t>
            </w:r>
          </w:p>
          <w:p w:rsidR="00D80C8E" w:rsidRPr="00D80C8E" w:rsidRDefault="00D80C8E" w:rsidP="00D80C8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8E">
              <w:rPr>
                <w:rFonts w:ascii="Times New Roman" w:hAnsi="Times New Roman" w:cs="Times New Roman"/>
                <w:b/>
              </w:rPr>
              <w:t>муниципального заказа</w:t>
            </w:r>
          </w:p>
        </w:tc>
      </w:tr>
      <w:tr w:rsidR="00D80C8E" w:rsidRPr="00D80C8E" w:rsidTr="00D80C8E">
        <w:trPr>
          <w:trHeight w:val="7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 w:rsidRPr="00D80C8E">
              <w:rPr>
                <w:rFonts w:ascii="Times New Roman" w:hAnsi="Times New Roman" w:cs="Times New Roman"/>
              </w:rPr>
              <w:t>Проведение анализа протоколов конкурсных, аукционных, котировочных комиссий, муниципальных контрактов на поставку товаров, выполнение работ, оказание услуг для муниципальных нужд-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80C8E">
              <w:rPr>
                <w:rFonts w:ascii="Times New Roman" w:hAnsi="Times New Roman" w:cs="Times New Roman"/>
              </w:rPr>
              <w:t>Орлянский</w:t>
            </w:r>
            <w:proofErr w:type="spellEnd"/>
            <w:r w:rsidRPr="00D80C8E">
              <w:rPr>
                <w:rFonts w:ascii="Times New Roman" w:hAnsi="Times New Roman" w:cs="Times New Roman"/>
              </w:rPr>
              <w:t xml:space="preserve"> С.</w:t>
            </w:r>
            <w:proofErr w:type="gramStart"/>
            <w:r w:rsidRPr="00D80C8E">
              <w:rPr>
                <w:rFonts w:ascii="Times New Roman" w:hAnsi="Times New Roman" w:cs="Times New Roman"/>
              </w:rPr>
              <w:t>В</w:t>
            </w:r>
            <w:proofErr w:type="gramEnd"/>
            <w:r w:rsidRPr="00D80C8E">
              <w:rPr>
                <w:rFonts w:ascii="Times New Roman" w:hAnsi="Times New Roman" w:cs="Times New Roman"/>
              </w:rPr>
              <w:t xml:space="preserve"> – Глава Нижнечеремошинского сельсовета</w:t>
            </w:r>
          </w:p>
          <w:p w:rsidR="00D80C8E" w:rsidRPr="00D80C8E" w:rsidRDefault="00D80C8E" w:rsidP="00D80C8E">
            <w:pPr>
              <w:pStyle w:val="ConsPlusNonformat"/>
              <w:rPr>
                <w:rFonts w:ascii="Times New Roman" w:hAnsi="Times New Roman" w:cs="Times New Roman"/>
              </w:rPr>
            </w:pPr>
            <w:r w:rsidRPr="00D80C8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C8E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C8E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D80C8E" w:rsidRPr="00D80C8E" w:rsidTr="00D80C8E">
        <w:trPr>
          <w:trHeight w:val="287"/>
        </w:trPr>
        <w:tc>
          <w:tcPr>
            <w:tcW w:w="103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  <w:b/>
              </w:rPr>
              <w:t>Раздел 7. Меры по повышению профессионального уровня муниципальных служащих</w:t>
            </w:r>
          </w:p>
        </w:tc>
      </w:tr>
      <w:tr w:rsidR="00D80C8E" w:rsidRPr="00D80C8E" w:rsidTr="00D80C8E">
        <w:trPr>
          <w:trHeight w:val="7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Организация участия в семинарах для вновь принятых муниципальных служащих по вопросам прохождения муниципальной службы, ответственности за совершение дисциплинарного проступка, проводимых администрацией Краснозерского района, администрацией  Нижнечеремошинского сельсовета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администрация Нижнечеремошинского сельсовета Краснозерского района Новосибирской области</w:t>
            </w:r>
            <w:r w:rsidRPr="00D80C8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Протоколы семинаров</w:t>
            </w:r>
          </w:p>
        </w:tc>
      </w:tr>
      <w:tr w:rsidR="00D80C8E" w:rsidRPr="00D80C8E" w:rsidTr="00D80C8E">
        <w:trPr>
          <w:trHeight w:val="7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Организация повышения квалификации, профессиональной подготовки муниципальных служащих, включение в учебные планы занятий по проблемам коррупции, предотвращению возникновении конфликта интересов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администрация Нижнечеремошинского сельсовета Краснозерского района Новосибирской области</w:t>
            </w:r>
            <w:r w:rsidRPr="00D80C8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Протоколы семинаров, сертификаты об обучении</w:t>
            </w:r>
          </w:p>
        </w:tc>
      </w:tr>
      <w:tr w:rsidR="00D80C8E" w:rsidRPr="00D80C8E" w:rsidTr="00D80C8E">
        <w:trPr>
          <w:trHeight w:val="7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Организация повышения квалификации муниципальных служащих в сфере размещения муниципального заказа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администрация Нижнечеремошинского сельсовета Краснозерского района Новосибирской области</w:t>
            </w:r>
            <w:r w:rsidRPr="00D80C8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E" w:rsidRPr="00D80C8E" w:rsidRDefault="00D80C8E" w:rsidP="00D80C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0C8E">
              <w:rPr>
                <w:rFonts w:ascii="Times New Roman" w:hAnsi="Times New Roman" w:cs="Times New Roman"/>
              </w:rPr>
              <w:t>Сертификаты об обучении</w:t>
            </w:r>
          </w:p>
        </w:tc>
      </w:tr>
    </w:tbl>
    <w:p w:rsidR="00D80C8E" w:rsidRPr="00D80C8E" w:rsidRDefault="00D80C8E" w:rsidP="00D80C8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D80C8E">
        <w:rPr>
          <w:rFonts w:ascii="Times New Roman" w:hAnsi="Times New Roman" w:cs="Times New Roman"/>
        </w:rPr>
        <w:br w:type="textWrapping" w:clear="all"/>
      </w:r>
    </w:p>
    <w:p w:rsidR="00D80C8E" w:rsidRPr="00D80C8E" w:rsidRDefault="00D80C8E" w:rsidP="00D80C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C8E" w:rsidRPr="00D80C8E" w:rsidRDefault="00D80C8E" w:rsidP="00D80C8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34"/>
          <w:lang w:eastAsia="ar-SA"/>
        </w:rPr>
      </w:pPr>
    </w:p>
    <w:p w:rsidR="00D80C8E" w:rsidRPr="00D80C8E" w:rsidRDefault="00D80C8E" w:rsidP="00D80C8E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D80C8E" w:rsidRPr="00D80C8E" w:rsidRDefault="00D80C8E" w:rsidP="00D80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D80C8E" w:rsidRPr="00D80C8E" w:rsidRDefault="00D80C8E" w:rsidP="00D80C8E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D80C8E" w:rsidRPr="00D80C8E" w:rsidRDefault="00D80C8E" w:rsidP="00D8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286CF2" w:rsidRPr="00D80C8E" w:rsidRDefault="00286CF2" w:rsidP="00D80C8E">
      <w:pPr>
        <w:spacing w:after="0" w:line="240" w:lineRule="auto"/>
        <w:rPr>
          <w:rFonts w:ascii="Times New Roman" w:hAnsi="Times New Roman" w:cs="Times New Roman"/>
        </w:rPr>
      </w:pPr>
    </w:p>
    <w:sectPr w:rsidR="00286CF2" w:rsidRPr="00D8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C8E"/>
    <w:rsid w:val="00286CF2"/>
    <w:rsid w:val="00D8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80C8E"/>
    <w:pPr>
      <w:keepNext/>
      <w:widowControl w:val="0"/>
      <w:tabs>
        <w:tab w:val="num" w:pos="360"/>
      </w:tabs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imes New Roman"/>
      <w:b/>
      <w:cap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0C8E"/>
    <w:rPr>
      <w:rFonts w:ascii="Times New Roman" w:eastAsia="Lucida Sans Unicode" w:hAnsi="Times New Roman" w:cs="Times New Roman"/>
      <w:b/>
      <w:caps/>
      <w:kern w:val="2"/>
      <w:sz w:val="28"/>
      <w:szCs w:val="24"/>
    </w:rPr>
  </w:style>
  <w:style w:type="paragraph" w:styleId="a3">
    <w:name w:val="Normal (Web)"/>
    <w:basedOn w:val="a"/>
    <w:semiHidden/>
    <w:unhideWhenUsed/>
    <w:rsid w:val="00D8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0C8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D80C8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2187</Words>
  <Characters>12467</Characters>
  <Application>Microsoft Office Word</Application>
  <DocSecurity>0</DocSecurity>
  <Lines>103</Lines>
  <Paragraphs>29</Paragraphs>
  <ScaleCrop>false</ScaleCrop>
  <Company/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2017-10-05T04:39:00Z</dcterms:created>
  <dcterms:modified xsi:type="dcterms:W3CDTF">2017-10-05T04:40:00Z</dcterms:modified>
</cp:coreProperties>
</file>