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СОВЕТ ДЕПУТАТОВ НИЖНЕЧЕРЕМОШИНСКОГО СЕЛЬСОВЕТА</w:t>
      </w: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РЕШЕНИЕ</w:t>
      </w:r>
    </w:p>
    <w:p w:rsidR="00591C47" w:rsidRPr="00A16198" w:rsidRDefault="00591C47" w:rsidP="00591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5D52CF">
        <w:rPr>
          <w:rFonts w:ascii="Times New Roman" w:hAnsi="Times New Roman" w:cs="Times New Roman"/>
          <w:sz w:val="28"/>
          <w:szCs w:val="28"/>
        </w:rPr>
        <w:t>шестой</w:t>
      </w:r>
      <w:r w:rsidRPr="00A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Pr="00A16198">
        <w:rPr>
          <w:rFonts w:ascii="Times New Roman" w:hAnsi="Times New Roman" w:cs="Times New Roman"/>
          <w:sz w:val="28"/>
          <w:szCs w:val="28"/>
        </w:rPr>
        <w:t>сессии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от </w:t>
      </w:r>
      <w:r w:rsidR="005D52CF">
        <w:rPr>
          <w:rFonts w:ascii="Times New Roman" w:hAnsi="Times New Roman" w:cs="Times New Roman"/>
          <w:sz w:val="28"/>
          <w:szCs w:val="28"/>
        </w:rPr>
        <w:t>24.08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A16198">
        <w:rPr>
          <w:rFonts w:ascii="Times New Roman" w:hAnsi="Times New Roman" w:cs="Times New Roman"/>
          <w:sz w:val="28"/>
          <w:szCs w:val="28"/>
        </w:rPr>
        <w:t xml:space="preserve">г.                   с.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A1619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5D52CF">
        <w:rPr>
          <w:rFonts w:ascii="Times New Roman" w:hAnsi="Times New Roman" w:cs="Times New Roman"/>
          <w:sz w:val="28"/>
          <w:szCs w:val="28"/>
        </w:rPr>
        <w:t>46/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О проекте решения Совета депутатов 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«О внесении изменений в Устав Нижнечеремошинского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области»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        В целях приведения Устава Нижнечеремошинского сельсовета Краснозерского района Новосибирской области в соответствие с действующим законодательством, в соответствии со ст. 7, 35, 44 Федерального Закона «Об общих принципах организации местного самоуправления в Российской Федерации» № 131 ФЗ от 06.10.2003 г. Совет депутатов Нижнечеремошинского сельсовета  РЕШИЛ:</w:t>
      </w:r>
    </w:p>
    <w:p w:rsidR="00591C47" w:rsidRPr="00231B84" w:rsidRDefault="00591C47" w:rsidP="00231B84">
      <w:pPr>
        <w:pStyle w:val="a3"/>
        <w:numPr>
          <w:ilvl w:val="0"/>
          <w:numId w:val="4"/>
        </w:numPr>
        <w:spacing w:after="0"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31B84">
        <w:rPr>
          <w:rFonts w:ascii="Times New Roman" w:hAnsi="Times New Roman" w:cs="Times New Roman"/>
          <w:sz w:val="28"/>
          <w:szCs w:val="28"/>
        </w:rPr>
        <w:t>Утвердить проект решения Совета депутатов «О внесении изменений и дополнений в Устав Нижнечеремошинского  сельсовета Краснозерского района Новосибирской области» согласно приложению.</w:t>
      </w:r>
    </w:p>
    <w:p w:rsidR="00231B84" w:rsidRPr="00C758CA" w:rsidRDefault="00231B84" w:rsidP="00231B84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58CA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проекта решения Совета депутатов  «О внесении изменений в Устав 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8CA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области» на </w:t>
      </w:r>
      <w:r w:rsidR="00510B7C">
        <w:rPr>
          <w:rFonts w:ascii="Times New Roman" w:hAnsi="Times New Roman" w:cs="Times New Roman"/>
          <w:sz w:val="28"/>
          <w:szCs w:val="28"/>
        </w:rPr>
        <w:t>31 августа</w:t>
      </w:r>
      <w:r w:rsidRPr="00C758CA">
        <w:rPr>
          <w:rFonts w:ascii="Times New Roman" w:hAnsi="Times New Roman" w:cs="Times New Roman"/>
          <w:sz w:val="28"/>
          <w:szCs w:val="28"/>
        </w:rPr>
        <w:t xml:space="preserve"> 201</w:t>
      </w:r>
      <w:r w:rsidR="00510B7C">
        <w:rPr>
          <w:rFonts w:ascii="Times New Roman" w:hAnsi="Times New Roman" w:cs="Times New Roman"/>
          <w:sz w:val="28"/>
          <w:szCs w:val="28"/>
        </w:rPr>
        <w:t>8</w:t>
      </w:r>
      <w:r w:rsidRPr="00C758CA">
        <w:rPr>
          <w:rFonts w:ascii="Times New Roman" w:hAnsi="Times New Roman" w:cs="Times New Roman"/>
          <w:sz w:val="28"/>
          <w:szCs w:val="28"/>
        </w:rPr>
        <w:t xml:space="preserve"> г. в 1</w:t>
      </w:r>
      <w:r w:rsidR="00510B7C">
        <w:rPr>
          <w:rFonts w:ascii="Times New Roman" w:hAnsi="Times New Roman" w:cs="Times New Roman"/>
          <w:sz w:val="28"/>
          <w:szCs w:val="28"/>
        </w:rPr>
        <w:t>2</w:t>
      </w:r>
      <w:r w:rsidRPr="00C758CA">
        <w:rPr>
          <w:rFonts w:ascii="Times New Roman" w:hAnsi="Times New Roman" w:cs="Times New Roman"/>
          <w:sz w:val="28"/>
          <w:szCs w:val="28"/>
        </w:rPr>
        <w:t xml:space="preserve">.00 часов в кабинете Главы Нижнечеремошинского сельсовета Краснозерского района Новосибирской области по адресу: с. </w:t>
      </w:r>
      <w:proofErr w:type="spellStart"/>
      <w:r w:rsidRPr="00C758CA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C758C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758C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C758CA">
        <w:rPr>
          <w:rFonts w:ascii="Times New Roman" w:hAnsi="Times New Roman" w:cs="Times New Roman"/>
          <w:sz w:val="28"/>
          <w:szCs w:val="28"/>
        </w:rPr>
        <w:t xml:space="preserve"> 53.</w:t>
      </w:r>
    </w:p>
    <w:p w:rsidR="00231B84" w:rsidRPr="0073135B" w:rsidRDefault="00231B84" w:rsidP="00231B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3135B">
        <w:rPr>
          <w:rFonts w:ascii="Times New Roman" w:eastAsia="Calibri" w:hAnsi="Times New Roman" w:cs="Times New Roman"/>
          <w:sz w:val="28"/>
          <w:szCs w:val="28"/>
        </w:rPr>
        <w:t>. Организацию и проведение публичных слушаний возложить на Председателя Совета депутатов.</w:t>
      </w:r>
    </w:p>
    <w:p w:rsidR="00591C47" w:rsidRPr="00A16198" w:rsidRDefault="00591C47" w:rsidP="0023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591C47" w:rsidRPr="00A16198" w:rsidRDefault="00591C47" w:rsidP="0059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9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</w:t>
      </w:r>
      <w:proofErr w:type="spellStart"/>
      <w:r w:rsidRPr="00A16198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C47" w:rsidRPr="00CC2B43" w:rsidRDefault="00591C47" w:rsidP="00591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73135B" w:rsidRDefault="00CC2B43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B43" w:rsidRDefault="00CC2B43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C47" w:rsidRDefault="00591C47" w:rsidP="0073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C47" w:rsidRPr="0073135B" w:rsidRDefault="00591C47" w:rsidP="00D62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017" w:rsidRDefault="00993017" w:rsidP="00A1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91C47">
        <w:rPr>
          <w:rFonts w:ascii="Times New Roman" w:hAnsi="Times New Roman" w:cs="Times New Roman"/>
          <w:sz w:val="24"/>
          <w:szCs w:val="24"/>
        </w:rPr>
        <w:t>4</w:t>
      </w:r>
      <w:r w:rsidR="005D52CF">
        <w:rPr>
          <w:rFonts w:ascii="Times New Roman" w:hAnsi="Times New Roman" w:cs="Times New Roman"/>
          <w:sz w:val="24"/>
          <w:szCs w:val="24"/>
        </w:rPr>
        <w:t>6</w:t>
      </w:r>
      <w:r w:rsidR="00591C47">
        <w:rPr>
          <w:rFonts w:ascii="Times New Roman" w:hAnsi="Times New Roman" w:cs="Times New Roman"/>
          <w:sz w:val="24"/>
          <w:szCs w:val="24"/>
        </w:rPr>
        <w:t xml:space="preserve"> внеочередной </w:t>
      </w:r>
      <w:r w:rsidR="002F6F67">
        <w:rPr>
          <w:rFonts w:ascii="Times New Roman" w:hAnsi="Times New Roman" w:cs="Times New Roman"/>
          <w:sz w:val="24"/>
          <w:szCs w:val="24"/>
        </w:rPr>
        <w:t xml:space="preserve"> </w:t>
      </w:r>
      <w:r w:rsidRPr="00CC2B43">
        <w:rPr>
          <w:rFonts w:ascii="Times New Roman" w:hAnsi="Times New Roman" w:cs="Times New Roman"/>
          <w:sz w:val="24"/>
          <w:szCs w:val="24"/>
        </w:rPr>
        <w:t xml:space="preserve">сессии  Совета депутатов 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>Нижнечеремошинского сельсовета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CC2B43" w:rsidRPr="00CC2B43" w:rsidRDefault="00CC2B43" w:rsidP="00CC2B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B43">
        <w:rPr>
          <w:rFonts w:ascii="Times New Roman" w:hAnsi="Times New Roman" w:cs="Times New Roman"/>
          <w:sz w:val="24"/>
          <w:szCs w:val="24"/>
        </w:rPr>
        <w:t xml:space="preserve"> от </w:t>
      </w:r>
      <w:r w:rsidR="005D52CF">
        <w:rPr>
          <w:rFonts w:ascii="Times New Roman" w:hAnsi="Times New Roman" w:cs="Times New Roman"/>
          <w:sz w:val="24"/>
          <w:szCs w:val="24"/>
        </w:rPr>
        <w:t>24.08</w:t>
      </w:r>
      <w:r w:rsidR="00591C47">
        <w:rPr>
          <w:rFonts w:ascii="Times New Roman" w:hAnsi="Times New Roman" w:cs="Times New Roman"/>
          <w:sz w:val="24"/>
          <w:szCs w:val="24"/>
        </w:rPr>
        <w:t>.2018</w:t>
      </w:r>
      <w:r w:rsidRPr="00CC2B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1C47">
        <w:rPr>
          <w:rFonts w:ascii="Times New Roman" w:hAnsi="Times New Roman" w:cs="Times New Roman"/>
          <w:sz w:val="24"/>
          <w:szCs w:val="24"/>
        </w:rPr>
        <w:t>4</w:t>
      </w:r>
      <w:r w:rsidR="005D52CF">
        <w:rPr>
          <w:rFonts w:ascii="Times New Roman" w:hAnsi="Times New Roman" w:cs="Times New Roman"/>
          <w:sz w:val="24"/>
          <w:szCs w:val="24"/>
        </w:rPr>
        <w:t>6</w:t>
      </w:r>
      <w:r w:rsidR="00591C47">
        <w:rPr>
          <w:rFonts w:ascii="Times New Roman" w:hAnsi="Times New Roman" w:cs="Times New Roman"/>
          <w:sz w:val="24"/>
          <w:szCs w:val="24"/>
        </w:rPr>
        <w:t>/2</w:t>
      </w:r>
    </w:p>
    <w:p w:rsidR="00DB3B86" w:rsidRPr="00CC2B43" w:rsidRDefault="00DB3B86" w:rsidP="00591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43" w:rsidRPr="00DB3B86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>СОВЕТ ДЕПУТАТОВ НИЖНЕЧЕРЕМОШИНСКОГО СЕЛЬСОВЕТА</w:t>
      </w:r>
    </w:p>
    <w:p w:rsidR="00CC2B43" w:rsidRPr="00DB3B86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C2B43" w:rsidRPr="00DB3B86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C2B43" w:rsidRPr="00DB3B86" w:rsidRDefault="00CC2B43" w:rsidP="00D6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DB3B86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>РЕШЕНИЕ</w:t>
      </w:r>
    </w:p>
    <w:p w:rsidR="00CC2B43" w:rsidRPr="00DB3B86" w:rsidRDefault="00CC2B43" w:rsidP="00D6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>_____________ сессии</w:t>
      </w:r>
    </w:p>
    <w:p w:rsidR="00CC2B43" w:rsidRPr="00DB3B86" w:rsidRDefault="00CC2B43" w:rsidP="00D6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DB3B86" w:rsidRDefault="00CC2B43" w:rsidP="00D6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86">
        <w:rPr>
          <w:rFonts w:ascii="Times New Roman" w:hAnsi="Times New Roman" w:cs="Times New Roman"/>
          <w:sz w:val="28"/>
          <w:szCs w:val="28"/>
        </w:rPr>
        <w:t xml:space="preserve"> от ________ 201</w:t>
      </w:r>
      <w:r w:rsidR="00FB1287">
        <w:rPr>
          <w:rFonts w:ascii="Times New Roman" w:hAnsi="Times New Roman" w:cs="Times New Roman"/>
          <w:sz w:val="28"/>
          <w:szCs w:val="28"/>
        </w:rPr>
        <w:t>8</w:t>
      </w:r>
      <w:r w:rsidRPr="00DB3B86">
        <w:rPr>
          <w:rFonts w:ascii="Times New Roman" w:hAnsi="Times New Roman" w:cs="Times New Roman"/>
          <w:sz w:val="28"/>
          <w:szCs w:val="28"/>
        </w:rPr>
        <w:t xml:space="preserve"> г.                  </w:t>
      </w:r>
      <w:proofErr w:type="spellStart"/>
      <w:r w:rsidRPr="00DB3B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B3B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B3B86"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Pr="00DB3B86">
        <w:rPr>
          <w:rFonts w:ascii="Times New Roman" w:hAnsi="Times New Roman" w:cs="Times New Roman"/>
          <w:sz w:val="28"/>
          <w:szCs w:val="28"/>
        </w:rPr>
        <w:t xml:space="preserve">                                № ____</w:t>
      </w:r>
    </w:p>
    <w:p w:rsidR="00CC2B43" w:rsidRPr="00DB3B86" w:rsidRDefault="00CC2B43" w:rsidP="00D6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43" w:rsidRPr="00F64243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C758CA" w:rsidRPr="00F64243">
        <w:rPr>
          <w:rFonts w:ascii="Times New Roman" w:hAnsi="Times New Roman" w:cs="Times New Roman"/>
          <w:sz w:val="27"/>
          <w:szCs w:val="27"/>
        </w:rPr>
        <w:t xml:space="preserve"> </w:t>
      </w:r>
      <w:r w:rsidRPr="00F64243">
        <w:rPr>
          <w:rFonts w:ascii="Times New Roman" w:hAnsi="Times New Roman" w:cs="Times New Roman"/>
          <w:sz w:val="27"/>
          <w:szCs w:val="27"/>
        </w:rPr>
        <w:t xml:space="preserve">в Устав Нижнечеремошинского сельсовета </w:t>
      </w:r>
      <w:r w:rsidR="00C758CA" w:rsidRPr="00F64243">
        <w:rPr>
          <w:rFonts w:ascii="Times New Roman" w:hAnsi="Times New Roman" w:cs="Times New Roman"/>
          <w:sz w:val="27"/>
          <w:szCs w:val="27"/>
        </w:rPr>
        <w:t xml:space="preserve"> </w:t>
      </w:r>
      <w:r w:rsidRPr="00F64243">
        <w:rPr>
          <w:rFonts w:ascii="Times New Roman" w:hAnsi="Times New Roman" w:cs="Times New Roman"/>
          <w:sz w:val="27"/>
          <w:szCs w:val="27"/>
        </w:rPr>
        <w:t>Краснозерского района Новосибирской области</w:t>
      </w:r>
    </w:p>
    <w:p w:rsidR="00CC2B43" w:rsidRPr="00F64243" w:rsidRDefault="00CC2B43" w:rsidP="00D649D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2B43" w:rsidRPr="00F64243" w:rsidRDefault="00CC2B43" w:rsidP="00D649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          В целях приведения Устава Нижнечеремошинского сельсовета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 Совет депутатов Нижнечеремошинского сельсовета РЕШИЛ:</w:t>
      </w:r>
    </w:p>
    <w:p w:rsidR="00CC2B43" w:rsidRPr="00F64243" w:rsidRDefault="00CC2B43" w:rsidP="002532BC">
      <w:pPr>
        <w:numPr>
          <w:ilvl w:val="0"/>
          <w:numId w:val="1"/>
        </w:numPr>
        <w:spacing w:after="0" w:line="240" w:lineRule="auto"/>
        <w:ind w:left="0" w:firstLine="450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Внести в Устав Нижнечеремошинского сельсовета Краснозерского района Новосибирской области следующие изменения:</w:t>
      </w:r>
    </w:p>
    <w:p w:rsidR="001B63E3" w:rsidRPr="00F64243" w:rsidRDefault="00FB1287" w:rsidP="00D649D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424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1.1</w:t>
      </w:r>
      <w:r w:rsidR="00A12E5F" w:rsidRPr="00F6424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 w:rsidR="001B63E3" w:rsidRPr="00F6424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1B63E3" w:rsidRPr="00F64243">
        <w:rPr>
          <w:rFonts w:ascii="Times New Roman" w:eastAsia="Calibri" w:hAnsi="Times New Roman" w:cs="Times New Roman"/>
          <w:b/>
          <w:sz w:val="27"/>
          <w:szCs w:val="27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B63E3" w:rsidRPr="00F64243" w:rsidRDefault="001B63E3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а) </w:t>
      </w:r>
      <w:r w:rsidR="005D52CF" w:rsidRPr="00F64243">
        <w:rPr>
          <w:rFonts w:ascii="Times New Roman" w:hAnsi="Times New Roman" w:cs="Times New Roman"/>
          <w:sz w:val="27"/>
          <w:szCs w:val="27"/>
        </w:rPr>
        <w:t>дополнить часть 1 пп.16 следующего содержания:</w:t>
      </w:r>
    </w:p>
    <w:p w:rsidR="005D52CF" w:rsidRPr="00F64243" w:rsidRDefault="005D52CF" w:rsidP="00F6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«</w:t>
      </w:r>
      <w:r w:rsidRPr="00F64243">
        <w:rPr>
          <w:rFonts w:ascii="Times New Roman" w:eastAsia="Calibri" w:hAnsi="Times New Roman" w:cs="Times New Roman"/>
          <w:sz w:val="27"/>
          <w:szCs w:val="27"/>
        </w:rPr>
        <w:t>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  <w:r w:rsidRPr="00F64243">
        <w:rPr>
          <w:rFonts w:ascii="Times New Roman" w:hAnsi="Times New Roman" w:cs="Times New Roman"/>
          <w:sz w:val="27"/>
          <w:szCs w:val="27"/>
        </w:rPr>
        <w:t>»</w:t>
      </w:r>
    </w:p>
    <w:p w:rsidR="001D6877" w:rsidRPr="00F64243" w:rsidRDefault="001D6877" w:rsidP="00F6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4243">
        <w:rPr>
          <w:rFonts w:ascii="Times New Roman" w:hAnsi="Times New Roman" w:cs="Times New Roman"/>
          <w:b/>
          <w:sz w:val="27"/>
          <w:szCs w:val="27"/>
        </w:rPr>
        <w:t>1.2. Статья 18 Совет депутатов</w:t>
      </w:r>
    </w:p>
    <w:p w:rsidR="001D6877" w:rsidRPr="00F64243" w:rsidRDefault="001D6877" w:rsidP="00F6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а) пункт 7 изложить в новой редакции:</w:t>
      </w:r>
    </w:p>
    <w:p w:rsidR="005D52CF" w:rsidRPr="00F64243" w:rsidRDefault="001D6877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«7. </w:t>
      </w:r>
      <w:r w:rsidRPr="00F64243">
        <w:rPr>
          <w:rFonts w:ascii="Times New Roman" w:eastAsia="Calibri" w:hAnsi="Times New Roman" w:cs="Times New Roman"/>
          <w:sz w:val="27"/>
          <w:szCs w:val="27"/>
        </w:rPr>
        <w:t>Совет депутатов не обладает правами юридического лица</w:t>
      </w:r>
      <w:proofErr w:type="gramStart"/>
      <w:r w:rsidRPr="00F64243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C133B4" w:rsidRPr="00F64243" w:rsidRDefault="00A12E5F" w:rsidP="00F6424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4243">
        <w:rPr>
          <w:rFonts w:ascii="Times New Roman" w:eastAsia="Calibri" w:hAnsi="Times New Roman" w:cs="Times New Roman"/>
          <w:b/>
          <w:sz w:val="27"/>
          <w:szCs w:val="27"/>
        </w:rPr>
        <w:t>1.</w:t>
      </w:r>
      <w:r w:rsidR="00353192" w:rsidRPr="00F64243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F64243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353192" w:rsidRPr="00F64243">
        <w:rPr>
          <w:rFonts w:ascii="Times New Roman" w:hAnsi="Times New Roman" w:cs="Times New Roman"/>
          <w:b/>
          <w:sz w:val="27"/>
          <w:szCs w:val="27"/>
        </w:rPr>
        <w:t>Статья 22. Основные гарантии деятельности депутата Совета депутатов, Главы муниципального образования</w:t>
      </w:r>
    </w:p>
    <w:p w:rsidR="001B1CB7" w:rsidRPr="00F64243" w:rsidRDefault="001B1CB7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а) Статью  22 «Основные гарантии деятельности депутата Совета депутатов, Главы муниципального образования»- изложить в следующей редакции:</w:t>
      </w:r>
    </w:p>
    <w:p w:rsidR="001B1CB7" w:rsidRPr="00F64243" w:rsidRDefault="00F64243" w:rsidP="00F6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1. Депутатам, председателю Совета депутатов, Главе </w:t>
      </w:r>
      <w:r w:rsidR="002E2486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поселения </w:t>
      </w:r>
      <w:r w:rsidR="001B1CB7" w:rsidRPr="00F64243">
        <w:rPr>
          <w:rFonts w:ascii="Times New Roman" w:hAnsi="Times New Roman" w:cs="Times New Roman"/>
          <w:sz w:val="27"/>
          <w:szCs w:val="27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1B1CB7" w:rsidRPr="00F64243" w:rsidRDefault="001B1CB7" w:rsidP="00F64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Pr="00F64243">
        <w:rPr>
          <w:rFonts w:ascii="Times New Roman" w:hAnsi="Times New Roman" w:cs="Times New Roman"/>
          <w:sz w:val="27"/>
          <w:szCs w:val="27"/>
        </w:rPr>
        <w:t xml:space="preserve"> Депутаты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Нижнечеремошинского сельсовета</w:t>
      </w:r>
      <w:r w:rsidRPr="00F64243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F64243">
        <w:rPr>
          <w:rFonts w:ascii="Times New Roman" w:hAnsi="Times New Roman" w:cs="Times New Roman"/>
          <w:sz w:val="27"/>
          <w:szCs w:val="27"/>
        </w:rPr>
        <w:t>осуществляют свою деятельность в следующих формах:</w:t>
      </w:r>
    </w:p>
    <w:p w:rsidR="001B1CB7" w:rsidRPr="00F64243" w:rsidRDefault="001B1CB7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1) участие в сессиях, работе постоянных комиссий, рабочих группах Совета депутатов;</w:t>
      </w:r>
    </w:p>
    <w:p w:rsidR="001B1CB7" w:rsidRPr="00F64243" w:rsidRDefault="001B1CB7" w:rsidP="00F64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2) внесение на рассмотрение Совета депутатов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проектов муниципальных актов;</w:t>
      </w:r>
    </w:p>
    <w:p w:rsidR="001B1CB7" w:rsidRPr="00F64243" w:rsidRDefault="001B1CB7" w:rsidP="00F64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3) направление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депутатских запросов, обращений депутата;</w:t>
      </w:r>
    </w:p>
    <w:p w:rsidR="001B1CB7" w:rsidRPr="00F64243" w:rsidRDefault="001B1CB7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4) в иных формах, в соответствии с действующим законодательством.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3. Депутатам, председателю Совета депутатов, Главе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поселения 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гарантируются: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 право на получение информации;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 право на посещение: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б) органов местного самоуправления и муниципальных органов </w:t>
      </w:r>
      <w:r w:rsidR="002E2486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Нижнечеремошинского сельсовета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3) 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в первоочередном порядке: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 должностными лицами органов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государственной власти Новосибирской области, государственных органов Новосибирской области;</w:t>
      </w:r>
    </w:p>
    <w:p w:rsidR="001B1CB7" w:rsidRPr="00F64243" w:rsidRDefault="001B1CB7" w:rsidP="00F64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б) 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должностными лицами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органов местного самоуправления и муниципальных органов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Краснозерского района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Нижнечеремошинского сельсовета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4. Депутатам, председателю Совета депутатов, Главе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осуществляющим свои полномочия на постоянной основе,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 также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гарантируются: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оплата труда;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ежегодные основной и дополнительный оплачиваемые отпуска;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возможность использования служебного автотранспорта.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 ежемесячная доплата к страховой пенсии </w:t>
      </w:r>
      <w:r w:rsidRPr="00F6424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 старости (инвалидности), назначенной в соответствии с федеральным законодательством,</w:t>
      </w:r>
      <w:r w:rsidRPr="00F6424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осуществлении своих полномочий не менее четырех лет. </w:t>
      </w:r>
      <w:r w:rsidRPr="00F6424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 Оплата труда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Главы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депутата, председателя Совета депутатов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осуществляющих свои полномочия на постоянной основе,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F6424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F64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6. Главе </w:t>
      </w:r>
      <w:r w:rsidR="0052070B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>депутатам, председателю Совета депутатов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7. Депутатам, председателю Совета депутатов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осуществляющим свои полномочия на 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="002E2486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Нижнечеремошинского сельсовета</w:t>
      </w:r>
      <w:r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обратно в целях исполнения своих полномочий.</w:t>
      </w:r>
    </w:p>
    <w:p w:rsidR="001B1CB7" w:rsidRPr="00F64243" w:rsidRDefault="001B1CB7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lastRenderedPageBreak/>
        <w:t>8. Депутаты, председатель Совета депутатов</w:t>
      </w:r>
      <w:r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r w:rsidR="002E2486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642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вправе получать копии муниципальных правовых </w:t>
      </w:r>
      <w:r w:rsidR="0052070B" w:rsidRPr="00F64243">
        <w:rPr>
          <w:rFonts w:ascii="Times New Roman" w:hAnsi="Times New Roman" w:cs="Times New Roman"/>
          <w:bCs/>
          <w:color w:val="000000"/>
          <w:sz w:val="27"/>
          <w:szCs w:val="27"/>
        </w:rPr>
        <w:t>Нижнечеремошинского сельсовета</w:t>
      </w:r>
      <w:r w:rsidRPr="00F6424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1B1CB7" w:rsidRPr="00F64243" w:rsidRDefault="0052070B" w:rsidP="001B1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4243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. Порядок реализации </w:t>
      </w:r>
      <w:r w:rsidR="001B1CB7" w:rsidRPr="00F64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гарантий депутатам, 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>председателю Совета депутатов</w:t>
      </w:r>
      <w:r w:rsidR="001B1CB7" w:rsidRPr="00F642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Главе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="001B1CB7" w:rsidRPr="00F64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 xml:space="preserve">Совета депутатов </w:t>
      </w:r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Нижнечеремошинского сельсовета</w:t>
      </w:r>
      <w:proofErr w:type="gramStart"/>
      <w:r w:rsidR="00167694" w:rsidRPr="00F64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64243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1B1CB7" w:rsidRPr="00F64243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5961F3" w:rsidRPr="00F64243" w:rsidRDefault="00FB1287" w:rsidP="00D64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64243">
        <w:rPr>
          <w:rFonts w:ascii="Times New Roman" w:eastAsia="Calibri" w:hAnsi="Times New Roman" w:cs="Times New Roman"/>
          <w:b/>
          <w:sz w:val="27"/>
          <w:szCs w:val="27"/>
        </w:rPr>
        <w:t>1.</w:t>
      </w:r>
      <w:r w:rsidR="00167694" w:rsidRPr="00F64243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F64243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A12E5F" w:rsidRPr="00F6424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961F3" w:rsidRPr="00F64243">
        <w:rPr>
          <w:rFonts w:ascii="Times New Roman" w:eastAsia="Calibri" w:hAnsi="Times New Roman" w:cs="Times New Roman"/>
          <w:b/>
          <w:sz w:val="27"/>
          <w:szCs w:val="27"/>
        </w:rPr>
        <w:t>Статья 32. Полномочия администрации</w:t>
      </w:r>
    </w:p>
    <w:p w:rsidR="0044751D" w:rsidRPr="00F64243" w:rsidRDefault="0044751D" w:rsidP="00A0189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4243">
        <w:rPr>
          <w:rFonts w:ascii="Times New Roman" w:eastAsia="Calibri" w:hAnsi="Times New Roman" w:cs="Times New Roman"/>
          <w:sz w:val="27"/>
          <w:szCs w:val="27"/>
        </w:rPr>
        <w:t xml:space="preserve">а) </w:t>
      </w:r>
      <w:r w:rsidR="00D467C6" w:rsidRPr="00F64243">
        <w:rPr>
          <w:rFonts w:ascii="Times New Roman" w:eastAsia="Calibri" w:hAnsi="Times New Roman" w:cs="Times New Roman"/>
          <w:sz w:val="27"/>
          <w:szCs w:val="27"/>
        </w:rPr>
        <w:t>дополнить п.62.5 следующего содержания</w:t>
      </w:r>
      <w:r w:rsidRPr="00F64243">
        <w:rPr>
          <w:rFonts w:ascii="Times New Roman" w:eastAsia="Calibri" w:hAnsi="Times New Roman" w:cs="Times New Roman"/>
          <w:sz w:val="27"/>
          <w:szCs w:val="27"/>
        </w:rPr>
        <w:t>:</w:t>
      </w:r>
    </w:p>
    <w:p w:rsidR="00A0189F" w:rsidRPr="00F64243" w:rsidRDefault="0044751D" w:rsidP="00DB3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«</w:t>
      </w:r>
      <w:r w:rsidR="00D467C6" w:rsidRPr="00F64243">
        <w:rPr>
          <w:rFonts w:ascii="Times New Roman" w:eastAsia="Calibri" w:hAnsi="Times New Roman" w:cs="Times New Roman"/>
          <w:sz w:val="27"/>
          <w:szCs w:val="27"/>
        </w:rPr>
        <w:t>6</w:t>
      </w:r>
      <w:r w:rsidR="00D467C6" w:rsidRPr="00F64243">
        <w:rPr>
          <w:rFonts w:ascii="Times New Roman" w:hAnsi="Times New Roman" w:cs="Times New Roman"/>
          <w:sz w:val="27"/>
          <w:szCs w:val="27"/>
        </w:rPr>
        <w:t>2</w:t>
      </w:r>
      <w:r w:rsidR="00D467C6" w:rsidRPr="00F64243">
        <w:rPr>
          <w:rFonts w:ascii="Times New Roman" w:eastAsia="Calibri" w:hAnsi="Times New Roman" w:cs="Times New Roman"/>
          <w:sz w:val="27"/>
          <w:szCs w:val="27"/>
        </w:rPr>
        <w:t>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r w:rsidRPr="00F64243">
        <w:rPr>
          <w:rFonts w:ascii="Times New Roman" w:hAnsi="Times New Roman" w:cs="Times New Roman"/>
          <w:sz w:val="27"/>
          <w:szCs w:val="27"/>
        </w:rPr>
        <w:t>»</w:t>
      </w:r>
    </w:p>
    <w:p w:rsidR="00DB3B86" w:rsidRPr="00F64243" w:rsidRDefault="00DB3B86" w:rsidP="0029265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Нижнечеремошинского сельсовета 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B3B86" w:rsidRPr="00F64243" w:rsidRDefault="00DB3B86" w:rsidP="002926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64243">
        <w:rPr>
          <w:rFonts w:ascii="Times New Roman" w:hAnsi="Times New Roman" w:cs="Times New Roman"/>
          <w:sz w:val="27"/>
          <w:szCs w:val="27"/>
        </w:rPr>
        <w:t>Главе Нижнечеремошинского сельсовета Краснозерского района Новосибирской области опубликовать муниципальный правовой акт Нижнечеремошинского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Нижнечеремошинского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F64243">
        <w:rPr>
          <w:rFonts w:ascii="Times New Roman" w:hAnsi="Times New Roman" w:cs="Times New Roman"/>
          <w:sz w:val="27"/>
          <w:szCs w:val="27"/>
        </w:rPr>
        <w:t xml:space="preserve"> Новосибирской области в 10-дневной срок.</w:t>
      </w:r>
    </w:p>
    <w:p w:rsidR="00DB3B86" w:rsidRPr="00F64243" w:rsidRDefault="00DB3B86" w:rsidP="00DB3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4.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 Нижнечеремошинского сельсовета».</w:t>
      </w:r>
    </w:p>
    <w:p w:rsidR="00DB3B86" w:rsidRPr="00F64243" w:rsidRDefault="00DB3B86" w:rsidP="00DB3B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Глава Нижнечеремошинского сельсовета </w:t>
      </w: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Краснозерского района Новосибирской области                      </w:t>
      </w:r>
      <w:proofErr w:type="spellStart"/>
      <w:r w:rsidRPr="00F64243">
        <w:rPr>
          <w:rFonts w:ascii="Times New Roman" w:hAnsi="Times New Roman" w:cs="Times New Roman"/>
          <w:sz w:val="27"/>
          <w:szCs w:val="27"/>
        </w:rPr>
        <w:t>Е.Ш.Бельгибаев</w:t>
      </w:r>
      <w:proofErr w:type="spellEnd"/>
      <w:r w:rsidRPr="00F642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>Нижнечеремошинского сельсовета</w:t>
      </w:r>
    </w:p>
    <w:p w:rsidR="00DB3B86" w:rsidRPr="00F64243" w:rsidRDefault="00DB3B86" w:rsidP="00DB3B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243">
        <w:rPr>
          <w:rFonts w:ascii="Times New Roman" w:hAnsi="Times New Roman" w:cs="Times New Roman"/>
          <w:sz w:val="27"/>
          <w:szCs w:val="27"/>
        </w:rPr>
        <w:t xml:space="preserve">Краснозерского района новосибирской области                       </w:t>
      </w:r>
      <w:proofErr w:type="spellStart"/>
      <w:r w:rsidRPr="00F64243">
        <w:rPr>
          <w:rFonts w:ascii="Times New Roman" w:hAnsi="Times New Roman" w:cs="Times New Roman"/>
          <w:sz w:val="27"/>
          <w:szCs w:val="27"/>
        </w:rPr>
        <w:t>В.А.Базауэр</w:t>
      </w:r>
      <w:proofErr w:type="spellEnd"/>
    </w:p>
    <w:p w:rsidR="002532BC" w:rsidRPr="00F64243" w:rsidRDefault="002532BC" w:rsidP="00F642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32BC" w:rsidRDefault="002532BC" w:rsidP="00A0189F">
      <w:pPr>
        <w:spacing w:after="0" w:line="240" w:lineRule="auto"/>
        <w:ind w:firstLine="720"/>
        <w:jc w:val="both"/>
      </w:pPr>
    </w:p>
    <w:p w:rsidR="002532BC" w:rsidRDefault="002532BC" w:rsidP="00A0189F">
      <w:pPr>
        <w:spacing w:after="0" w:line="240" w:lineRule="auto"/>
        <w:ind w:firstLine="720"/>
        <w:jc w:val="both"/>
      </w:pPr>
    </w:p>
    <w:p w:rsidR="00DB3B86" w:rsidRDefault="00DB3B86" w:rsidP="00A0189F">
      <w:pPr>
        <w:spacing w:after="0" w:line="240" w:lineRule="auto"/>
        <w:ind w:firstLine="720"/>
        <w:jc w:val="both"/>
      </w:pPr>
    </w:p>
    <w:p w:rsidR="00FB1287" w:rsidRDefault="00FB1287" w:rsidP="00591C47">
      <w:pPr>
        <w:spacing w:after="0" w:line="240" w:lineRule="auto"/>
        <w:jc w:val="both"/>
      </w:pPr>
    </w:p>
    <w:sectPr w:rsidR="00FB1287" w:rsidSect="00993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DF" w:rsidRDefault="005F60DF" w:rsidP="001B1CB7">
      <w:pPr>
        <w:spacing w:after="0" w:line="240" w:lineRule="auto"/>
      </w:pPr>
      <w:r>
        <w:separator/>
      </w:r>
    </w:p>
  </w:endnote>
  <w:endnote w:type="continuationSeparator" w:id="0">
    <w:p w:rsidR="005F60DF" w:rsidRDefault="005F60DF" w:rsidP="001B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DF" w:rsidRDefault="005F60DF" w:rsidP="001B1CB7">
      <w:pPr>
        <w:spacing w:after="0" w:line="240" w:lineRule="auto"/>
      </w:pPr>
      <w:r>
        <w:separator/>
      </w:r>
    </w:p>
  </w:footnote>
  <w:footnote w:type="continuationSeparator" w:id="0">
    <w:p w:rsidR="005F60DF" w:rsidRDefault="005F60DF" w:rsidP="001B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A59"/>
    <w:multiLevelType w:val="hybridMultilevel"/>
    <w:tmpl w:val="C78A9A60"/>
    <w:lvl w:ilvl="0" w:tplc="E5F8224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F724B5B"/>
    <w:multiLevelType w:val="multilevel"/>
    <w:tmpl w:val="ED08E3A0"/>
    <w:lvl w:ilvl="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2160"/>
      </w:pPr>
      <w:rPr>
        <w:rFonts w:hint="default"/>
      </w:rPr>
    </w:lvl>
  </w:abstractNum>
  <w:abstractNum w:abstractNumId="2">
    <w:nsid w:val="42A57829"/>
    <w:multiLevelType w:val="hybridMultilevel"/>
    <w:tmpl w:val="C78A9A60"/>
    <w:lvl w:ilvl="0" w:tplc="E5F8224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81591"/>
    <w:multiLevelType w:val="hybridMultilevel"/>
    <w:tmpl w:val="0AE0A2B0"/>
    <w:lvl w:ilvl="0" w:tplc="2410F6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B2"/>
    <w:rsid w:val="00012BD3"/>
    <w:rsid w:val="00076C19"/>
    <w:rsid w:val="000C401D"/>
    <w:rsid w:val="000F6F14"/>
    <w:rsid w:val="001121B2"/>
    <w:rsid w:val="0015605D"/>
    <w:rsid w:val="00167694"/>
    <w:rsid w:val="001761AF"/>
    <w:rsid w:val="00186CD2"/>
    <w:rsid w:val="00193164"/>
    <w:rsid w:val="001A6D3B"/>
    <w:rsid w:val="001B1CB7"/>
    <w:rsid w:val="001B63E3"/>
    <w:rsid w:val="001C3C69"/>
    <w:rsid w:val="001D343C"/>
    <w:rsid w:val="001D6877"/>
    <w:rsid w:val="001F5F9E"/>
    <w:rsid w:val="0021368D"/>
    <w:rsid w:val="00231B84"/>
    <w:rsid w:val="002359C6"/>
    <w:rsid w:val="00247924"/>
    <w:rsid w:val="002532BC"/>
    <w:rsid w:val="00267853"/>
    <w:rsid w:val="00292653"/>
    <w:rsid w:val="002E2486"/>
    <w:rsid w:val="002F6F67"/>
    <w:rsid w:val="0033269C"/>
    <w:rsid w:val="00353192"/>
    <w:rsid w:val="00354FB2"/>
    <w:rsid w:val="0036740E"/>
    <w:rsid w:val="0038031A"/>
    <w:rsid w:val="003F6155"/>
    <w:rsid w:val="00443D95"/>
    <w:rsid w:val="0044751D"/>
    <w:rsid w:val="0045277D"/>
    <w:rsid w:val="00487ACA"/>
    <w:rsid w:val="004E31E9"/>
    <w:rsid w:val="00510B7C"/>
    <w:rsid w:val="00510BC1"/>
    <w:rsid w:val="0052070B"/>
    <w:rsid w:val="00591C47"/>
    <w:rsid w:val="005961F3"/>
    <w:rsid w:val="005D52CF"/>
    <w:rsid w:val="005F60DF"/>
    <w:rsid w:val="00627043"/>
    <w:rsid w:val="006465A4"/>
    <w:rsid w:val="00664540"/>
    <w:rsid w:val="00677FF8"/>
    <w:rsid w:val="00685F19"/>
    <w:rsid w:val="006943FB"/>
    <w:rsid w:val="006A0ED7"/>
    <w:rsid w:val="006B0C8E"/>
    <w:rsid w:val="006C0504"/>
    <w:rsid w:val="006F6D49"/>
    <w:rsid w:val="0073135B"/>
    <w:rsid w:val="00767665"/>
    <w:rsid w:val="007B7DE8"/>
    <w:rsid w:val="00826EA7"/>
    <w:rsid w:val="00855278"/>
    <w:rsid w:val="008C2D91"/>
    <w:rsid w:val="008E6EA2"/>
    <w:rsid w:val="00906F95"/>
    <w:rsid w:val="009546D1"/>
    <w:rsid w:val="00976D19"/>
    <w:rsid w:val="00986461"/>
    <w:rsid w:val="00993017"/>
    <w:rsid w:val="009D237F"/>
    <w:rsid w:val="00A0189F"/>
    <w:rsid w:val="00A06FCE"/>
    <w:rsid w:val="00A12E5F"/>
    <w:rsid w:val="00A16198"/>
    <w:rsid w:val="00B00F82"/>
    <w:rsid w:val="00B05ACB"/>
    <w:rsid w:val="00B42C07"/>
    <w:rsid w:val="00BB7B7D"/>
    <w:rsid w:val="00BD292F"/>
    <w:rsid w:val="00BF593C"/>
    <w:rsid w:val="00C133B4"/>
    <w:rsid w:val="00C322E9"/>
    <w:rsid w:val="00C758CA"/>
    <w:rsid w:val="00C848EF"/>
    <w:rsid w:val="00CC2B43"/>
    <w:rsid w:val="00CC33E2"/>
    <w:rsid w:val="00D2417B"/>
    <w:rsid w:val="00D467C6"/>
    <w:rsid w:val="00D51FF1"/>
    <w:rsid w:val="00D51FFF"/>
    <w:rsid w:val="00D565A6"/>
    <w:rsid w:val="00D625E3"/>
    <w:rsid w:val="00D649DC"/>
    <w:rsid w:val="00D77FDE"/>
    <w:rsid w:val="00DB3420"/>
    <w:rsid w:val="00DB3B86"/>
    <w:rsid w:val="00DD63E0"/>
    <w:rsid w:val="00DE224A"/>
    <w:rsid w:val="00DF00D6"/>
    <w:rsid w:val="00E37806"/>
    <w:rsid w:val="00EE43FF"/>
    <w:rsid w:val="00F07B75"/>
    <w:rsid w:val="00F14306"/>
    <w:rsid w:val="00F20301"/>
    <w:rsid w:val="00F63517"/>
    <w:rsid w:val="00F64243"/>
    <w:rsid w:val="00FB1287"/>
    <w:rsid w:val="00FB5C34"/>
    <w:rsid w:val="00FC79D4"/>
    <w:rsid w:val="00FD30E8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61"/>
    <w:pPr>
      <w:ind w:left="720"/>
      <w:contextualSpacing/>
    </w:pPr>
  </w:style>
  <w:style w:type="paragraph" w:customStyle="1" w:styleId="Standard">
    <w:name w:val="Standard"/>
    <w:rsid w:val="009864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footnote text"/>
    <w:basedOn w:val="a"/>
    <w:link w:val="a5"/>
    <w:uiPriority w:val="99"/>
    <w:unhideWhenUsed/>
    <w:rsid w:val="001B1C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B1CB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B1C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2018-07-10T02:41:00Z</cp:lastPrinted>
  <dcterms:created xsi:type="dcterms:W3CDTF">2016-11-22T04:39:00Z</dcterms:created>
  <dcterms:modified xsi:type="dcterms:W3CDTF">2018-08-27T10:53:00Z</dcterms:modified>
</cp:coreProperties>
</file>