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>СОВЕТ ДЕПУТАТОВ НИЖНЕЧЕРЕМОШИНСКОГО СЕЛЬСОВЕТА       КРАСНОЗЕРСКОГО РАЙОНА НОВОСИБИРСКОЙ ОБЛАСТИ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                                       (четвертого созыва)     </w:t>
      </w:r>
    </w:p>
    <w:p w:rsidR="009B4D5F" w:rsidRPr="009B4D5F" w:rsidRDefault="009B4D5F" w:rsidP="009B4D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                                                РЕШЕНИЕ   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                         Сороковой  внеочередной  сессии            </w:t>
      </w:r>
    </w:p>
    <w:p w:rsidR="009B4D5F" w:rsidRPr="009B4D5F" w:rsidRDefault="009B4D5F" w:rsidP="009B4D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23.10.2013 г.                      с. Нижнечеремошное                                        № 75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Об утверждении  правил землепользования и 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>застройки территории МО Нижнечеремошинского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8270D8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8270D8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8270D8">
        <w:rPr>
          <w:rFonts w:ascii="Times New Roman" w:hAnsi="Times New Roman" w:cs="Times New Roman"/>
          <w:sz w:val="28"/>
          <w:szCs w:val="28"/>
        </w:rPr>
        <w:t>ижнечеремошное</w:t>
      </w:r>
      <w:proofErr w:type="spellEnd"/>
      <w:r w:rsidR="008270D8">
        <w:rPr>
          <w:rFonts w:ascii="Times New Roman" w:hAnsi="Times New Roman" w:cs="Times New Roman"/>
          <w:sz w:val="28"/>
          <w:szCs w:val="28"/>
        </w:rPr>
        <w:t xml:space="preserve"> и </w:t>
      </w:r>
      <w:r w:rsidRPr="009B4D5F">
        <w:rPr>
          <w:rFonts w:ascii="Times New Roman" w:hAnsi="Times New Roman" w:cs="Times New Roman"/>
          <w:sz w:val="28"/>
          <w:szCs w:val="28"/>
        </w:rPr>
        <w:t xml:space="preserve"> пос. </w:t>
      </w:r>
      <w:proofErr w:type="spellStart"/>
      <w:r w:rsidRPr="009B4D5F">
        <w:rPr>
          <w:rFonts w:ascii="Times New Roman" w:hAnsi="Times New Roman" w:cs="Times New Roman"/>
          <w:sz w:val="28"/>
          <w:szCs w:val="28"/>
        </w:rPr>
        <w:t>Осинниковский</w:t>
      </w:r>
      <w:proofErr w:type="spellEnd"/>
      <w:r w:rsidRPr="009B4D5F">
        <w:rPr>
          <w:rFonts w:ascii="Times New Roman" w:hAnsi="Times New Roman" w:cs="Times New Roman"/>
          <w:sz w:val="28"/>
          <w:szCs w:val="28"/>
        </w:rPr>
        <w:t xml:space="preserve"> Краснозерского 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   </w:t>
      </w:r>
      <w:r w:rsidRPr="009B4D5F">
        <w:rPr>
          <w:rFonts w:ascii="Times New Roman" w:hAnsi="Times New Roman" w:cs="Times New Roman"/>
          <w:sz w:val="28"/>
          <w:szCs w:val="28"/>
        </w:rPr>
        <w:tab/>
        <w:t>В соответствии со ст.8 Градостроительного кодекса Российской Федерации, п.20 ч.1 ст.14 Федерального закона от 06.10.2003 г № 131-ФЗ «Об  общих принципах организации местного самоуправления в Российской Федерации», Уставом Нижнечеремошинского сельсовета Краснозерского района Новосибирской области, Совет депутатов Нижнечеремошинского сельсовета Краснозерского района Новосибирской области РЕШИЛ: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Утвердить «Правила землепользования и застройки» 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территории МО Нижнечеремошинского сельсовета и пос. </w:t>
      </w:r>
      <w:proofErr w:type="spellStart"/>
      <w:r w:rsidRPr="009B4D5F">
        <w:rPr>
          <w:rFonts w:ascii="Times New Roman" w:hAnsi="Times New Roman" w:cs="Times New Roman"/>
          <w:sz w:val="28"/>
          <w:szCs w:val="28"/>
        </w:rPr>
        <w:t>Осинниковский</w:t>
      </w:r>
      <w:proofErr w:type="spellEnd"/>
      <w:r w:rsidRPr="009B4D5F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области. (Правила прилагаются).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     2. Настоящее решение опубликовать в периодическом печатном издании «Вестник органов местного самоуправления Нижнечеремошинского сельсовета»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     3. Контроль за исполнением настоящего решения возложить на      председателя постоянной комиссии по бюджету, аграрной политике,    земельным, водным и экологическим вопроса</w:t>
      </w:r>
      <w:proofErr w:type="gramStart"/>
      <w:r w:rsidRPr="009B4D5F">
        <w:rPr>
          <w:rFonts w:ascii="Times New Roman" w:hAnsi="Times New Roman" w:cs="Times New Roman"/>
          <w:sz w:val="28"/>
          <w:szCs w:val="28"/>
        </w:rPr>
        <w:t>м-</w:t>
      </w:r>
      <w:proofErr w:type="gramEnd"/>
      <w:r w:rsidRPr="009B4D5F">
        <w:rPr>
          <w:rFonts w:ascii="Times New Roman" w:hAnsi="Times New Roman" w:cs="Times New Roman"/>
          <w:sz w:val="28"/>
          <w:szCs w:val="28"/>
        </w:rPr>
        <w:t xml:space="preserve">  председатель Морозова Л.В.</w:t>
      </w:r>
    </w:p>
    <w:p w:rsidR="009B4D5F" w:rsidRPr="009B4D5F" w:rsidRDefault="009B4D5F" w:rsidP="009B4D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>Глава Нижнечеремошинского</w:t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  <w:t xml:space="preserve">Председатель Совета 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>сельсовета Краснозерского района</w:t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  <w:t>Нижнечеремошинского сельсовета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Новосибирской области   </w:t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  <w:t>Краснозерского района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  <w:t xml:space="preserve">Новосибирской области   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________________С.В. </w:t>
      </w:r>
      <w:proofErr w:type="spellStart"/>
      <w:r w:rsidRPr="009B4D5F">
        <w:rPr>
          <w:rFonts w:ascii="Times New Roman" w:hAnsi="Times New Roman" w:cs="Times New Roman"/>
          <w:sz w:val="28"/>
          <w:szCs w:val="28"/>
        </w:rPr>
        <w:t>Орлянский</w:t>
      </w:r>
      <w:proofErr w:type="spellEnd"/>
      <w:r w:rsidRPr="009B4D5F">
        <w:rPr>
          <w:rFonts w:ascii="Times New Roman" w:hAnsi="Times New Roman" w:cs="Times New Roman"/>
          <w:sz w:val="28"/>
          <w:szCs w:val="28"/>
        </w:rPr>
        <w:t xml:space="preserve">  </w:t>
      </w:r>
      <w:r w:rsidRPr="009B4D5F">
        <w:rPr>
          <w:rFonts w:ascii="Times New Roman" w:hAnsi="Times New Roman" w:cs="Times New Roman"/>
          <w:sz w:val="28"/>
          <w:szCs w:val="28"/>
        </w:rPr>
        <w:tab/>
        <w:t xml:space="preserve">________________ Т.И. Шевченко                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4D5F">
        <w:rPr>
          <w:rFonts w:ascii="Times New Roman" w:hAnsi="Times New Roman" w:cs="Times New Roman"/>
          <w:sz w:val="28"/>
          <w:szCs w:val="28"/>
        </w:rPr>
        <w:t xml:space="preserve">«____» _____________ </w:t>
      </w:r>
      <w:smartTag w:uri="urn:schemas-microsoft-com:office:smarttags" w:element="metricconverter">
        <w:smartTagPr>
          <w:attr w:name="ProductID" w:val="2013 г"/>
        </w:smartTagPr>
        <w:r w:rsidRPr="009B4D5F">
          <w:rPr>
            <w:rFonts w:ascii="Times New Roman" w:hAnsi="Times New Roman" w:cs="Times New Roman"/>
            <w:sz w:val="28"/>
            <w:szCs w:val="28"/>
          </w:rPr>
          <w:t>2013 г</w:t>
        </w:r>
      </w:smartTag>
      <w:r w:rsidRPr="009B4D5F">
        <w:rPr>
          <w:rFonts w:ascii="Times New Roman" w:hAnsi="Times New Roman" w:cs="Times New Roman"/>
          <w:sz w:val="28"/>
          <w:szCs w:val="28"/>
        </w:rPr>
        <w:t xml:space="preserve">  </w:t>
      </w:r>
      <w:r w:rsidRPr="009B4D5F">
        <w:rPr>
          <w:rFonts w:ascii="Times New Roman" w:hAnsi="Times New Roman" w:cs="Times New Roman"/>
          <w:sz w:val="28"/>
          <w:szCs w:val="28"/>
        </w:rPr>
        <w:tab/>
      </w:r>
      <w:r w:rsidRPr="009B4D5F">
        <w:rPr>
          <w:rFonts w:ascii="Times New Roman" w:hAnsi="Times New Roman" w:cs="Times New Roman"/>
          <w:sz w:val="28"/>
          <w:szCs w:val="28"/>
        </w:rPr>
        <w:tab/>
        <w:t xml:space="preserve">«____» _____________ </w:t>
      </w:r>
      <w:smartTag w:uri="urn:schemas-microsoft-com:office:smarttags" w:element="metricconverter">
        <w:smartTagPr>
          <w:attr w:name="ProductID" w:val="2013 г"/>
        </w:smartTagPr>
        <w:r w:rsidRPr="009B4D5F">
          <w:rPr>
            <w:rFonts w:ascii="Times New Roman" w:hAnsi="Times New Roman" w:cs="Times New Roman"/>
            <w:sz w:val="28"/>
            <w:szCs w:val="28"/>
          </w:rPr>
          <w:t>2013 г</w:t>
        </w:r>
      </w:smartTag>
      <w:r w:rsidRPr="009B4D5F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4D5F" w:rsidRPr="009B4D5F" w:rsidRDefault="009B4D5F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2757" w:rsidRPr="009B4D5F" w:rsidRDefault="00B12757" w:rsidP="009B4D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12757" w:rsidRPr="009B4D5F" w:rsidSect="00B94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717AF7"/>
    <w:multiLevelType w:val="hybridMultilevel"/>
    <w:tmpl w:val="0FE89C70"/>
    <w:lvl w:ilvl="0" w:tplc="78C8F95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B4D5F"/>
    <w:rsid w:val="008270D8"/>
    <w:rsid w:val="009B4D5F"/>
    <w:rsid w:val="00B12757"/>
    <w:rsid w:val="00B94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2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Пользователь</cp:lastModifiedBy>
  <cp:revision>3</cp:revision>
  <dcterms:created xsi:type="dcterms:W3CDTF">2016-08-29T02:56:00Z</dcterms:created>
  <dcterms:modified xsi:type="dcterms:W3CDTF">2016-08-29T05:21:00Z</dcterms:modified>
</cp:coreProperties>
</file>