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F0" w:rsidRDefault="005420F0" w:rsidP="005420F0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9"/>
          <w:szCs w:val="20"/>
        </w:rPr>
        <w:t>АДМИНИСТРАЦИЯ НИЖНЕЧЕРЕМОШИНСКОГО СЕЛЬСОВЕТА</w:t>
      </w:r>
    </w:p>
    <w:p w:rsidR="005420F0" w:rsidRDefault="005420F0" w:rsidP="005420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0"/>
        </w:rPr>
      </w:pPr>
      <w:r>
        <w:rPr>
          <w:rFonts w:ascii="Times New Roman" w:hAnsi="Times New Roman" w:cs="Times New Roman"/>
          <w:sz w:val="29"/>
          <w:szCs w:val="20"/>
        </w:rPr>
        <w:t>КРАСНОЗЕРСКОГО РАЙОНА НОВОСИБИРСКОЙ ОБЛАСТИ</w:t>
      </w:r>
    </w:p>
    <w:p w:rsidR="005420F0" w:rsidRDefault="005420F0" w:rsidP="005420F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9"/>
          <w:szCs w:val="20"/>
        </w:rPr>
      </w:pPr>
    </w:p>
    <w:p w:rsidR="005420F0" w:rsidRDefault="005420F0" w:rsidP="005420F0">
      <w:pPr>
        <w:spacing w:after="0" w:line="240" w:lineRule="auto"/>
        <w:ind w:firstLine="709"/>
        <w:rPr>
          <w:rFonts w:ascii="Times New Roman" w:hAnsi="Times New Roman" w:cs="Times New Roman"/>
          <w:sz w:val="29"/>
          <w:szCs w:val="20"/>
        </w:rPr>
      </w:pPr>
      <w:r>
        <w:rPr>
          <w:rFonts w:ascii="Times New Roman" w:hAnsi="Times New Roman" w:cs="Times New Roman"/>
          <w:sz w:val="29"/>
          <w:szCs w:val="20"/>
        </w:rPr>
        <w:t xml:space="preserve">                                           </w:t>
      </w:r>
      <w:r w:rsidR="00C90367">
        <w:rPr>
          <w:rFonts w:ascii="Times New Roman" w:hAnsi="Times New Roman" w:cs="Times New Roman"/>
          <w:sz w:val="29"/>
          <w:szCs w:val="20"/>
        </w:rPr>
        <w:t>ПОСТАНОВЛЕНИЕ</w:t>
      </w:r>
    </w:p>
    <w:p w:rsidR="005420F0" w:rsidRDefault="005420F0" w:rsidP="005420F0">
      <w:pPr>
        <w:spacing w:after="0" w:line="240" w:lineRule="auto"/>
        <w:ind w:firstLine="709"/>
        <w:rPr>
          <w:rFonts w:ascii="Times New Roman" w:hAnsi="Times New Roman" w:cs="Times New Roman"/>
          <w:sz w:val="29"/>
          <w:szCs w:val="20"/>
        </w:rPr>
      </w:pPr>
    </w:p>
    <w:p w:rsidR="005420F0" w:rsidRDefault="005420F0" w:rsidP="005420F0">
      <w:pPr>
        <w:spacing w:after="0" w:line="240" w:lineRule="auto"/>
        <w:rPr>
          <w:rFonts w:ascii="Times New Roman" w:hAnsi="Times New Roman" w:cs="Times New Roman"/>
          <w:sz w:val="29"/>
          <w:szCs w:val="20"/>
        </w:rPr>
      </w:pPr>
      <w:r>
        <w:rPr>
          <w:rFonts w:ascii="Times New Roman" w:hAnsi="Times New Roman" w:cs="Times New Roman"/>
          <w:sz w:val="29"/>
          <w:szCs w:val="20"/>
        </w:rPr>
        <w:t>От  31.03.2018г.                       с. Нижнечеремошное                    № 27</w:t>
      </w:r>
    </w:p>
    <w:p w:rsidR="005420F0" w:rsidRDefault="005420F0" w:rsidP="005420F0">
      <w:pPr>
        <w:pStyle w:val="2"/>
        <w:rPr>
          <w:b/>
          <w:sz w:val="28"/>
          <w:szCs w:val="28"/>
        </w:rPr>
      </w:pPr>
    </w:p>
    <w:p w:rsidR="005420F0" w:rsidRDefault="005420F0" w:rsidP="005420F0">
      <w:pPr>
        <w:pStyle w:val="2"/>
        <w:rPr>
          <w:sz w:val="28"/>
          <w:szCs w:val="28"/>
        </w:rPr>
      </w:pPr>
      <w:r>
        <w:rPr>
          <w:sz w:val="28"/>
          <w:szCs w:val="28"/>
        </w:rPr>
        <w:t>«Об ограничении движения большегрузного</w:t>
      </w:r>
    </w:p>
    <w:p w:rsidR="005420F0" w:rsidRDefault="005420F0" w:rsidP="005420F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 транспорта по автомобильным дорогам</w:t>
      </w:r>
    </w:p>
    <w:p w:rsidR="005420F0" w:rsidRDefault="005420F0" w:rsidP="005420F0">
      <w:pPr>
        <w:pStyle w:val="2"/>
      </w:pPr>
      <w:r>
        <w:rPr>
          <w:sz w:val="28"/>
          <w:szCs w:val="28"/>
        </w:rPr>
        <w:t xml:space="preserve"> местного значения»</w:t>
      </w:r>
    </w:p>
    <w:p w:rsidR="005420F0" w:rsidRDefault="005420F0" w:rsidP="0054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420F0" w:rsidRDefault="005420F0" w:rsidP="0054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14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10 декабря </w:t>
      </w:r>
      <w:smartTag w:uri="urn:schemas-microsoft-com:office:smarttags" w:element="metricconverter">
        <w:smartTagPr>
          <w:attr w:name="ProductID" w:val="1995 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1995 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№196-ФЗ «О безопасности дорожного движения», статьей 30 Федерального закона от 8 ноября </w:t>
      </w:r>
      <w:smartTag w:uri="urn:schemas-microsoft-com:office:smarttags" w:element="metricconverter">
        <w:smartTagPr>
          <w:attr w:name="ProductID" w:val="2007 г"/>
        </w:smartTagPr>
        <w:r>
          <w:rPr>
            <w:rFonts w:ascii="Times New Roman" w:hAnsi="Times New Roman" w:cs="Times New Roman"/>
            <w:bCs/>
            <w:sz w:val="28"/>
            <w:szCs w:val="28"/>
          </w:rPr>
          <w:t>2007 г</w:t>
        </w:r>
      </w:smartTag>
      <w:r>
        <w:rPr>
          <w:rFonts w:ascii="Times New Roman" w:hAnsi="Times New Roman" w:cs="Times New Roman"/>
          <w:bCs/>
          <w:sz w:val="28"/>
          <w:szCs w:val="28"/>
        </w:rPr>
        <w:t xml:space="preserve">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в целях сохранения автомобильных дорог местного значения с твердым покрытием от разрушений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весенний период:</w:t>
      </w:r>
    </w:p>
    <w:p w:rsidR="005420F0" w:rsidRDefault="005420F0" w:rsidP="005420F0">
      <w:pPr>
        <w:numPr>
          <w:ilvl w:val="0"/>
          <w:numId w:val="1"/>
        </w:numPr>
        <w:spacing w:after="0" w:line="24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Ограничить с 01 апреля  по 15 мая 2018 г.  движение по улицам с. Нижнечеремошное: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Мира, Молодежная, Лесная, грузовых автомобилей.</w:t>
      </w:r>
    </w:p>
    <w:p w:rsidR="005420F0" w:rsidRDefault="005420F0" w:rsidP="00542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У</w:t>
      </w:r>
      <w:proofErr w:type="gramEnd"/>
      <w:r>
        <w:rPr>
          <w:rFonts w:ascii="Times New Roman" w:hAnsi="Times New Roman" w:cs="Times New Roman"/>
          <w:sz w:val="28"/>
          <w:szCs w:val="28"/>
        </w:rPr>
        <w:t>становить соответствующие информационно-указательные дорожные знаки с указанием объезда.</w:t>
      </w:r>
    </w:p>
    <w:p w:rsidR="005420F0" w:rsidRDefault="005420F0" w:rsidP="0054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Ограничение движения не распространяется на рейсовые автобусы и транспортные средства, осуществляющие перевозки скоропортящихся продуктов питания, сжиженного газа и сельскохозяйственных грузов, связанных с весенними полевыми работами.</w:t>
      </w:r>
    </w:p>
    <w:p w:rsidR="005420F0" w:rsidRDefault="005420F0" w:rsidP="005420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Установить, что за не соблюдение требований Правил по охране автодорог и дорожных сооружений владельцы большегрузных транспортных средств подлежат привлечению к ответственности в соответствии с действующим законодательством.</w:t>
      </w:r>
    </w:p>
    <w:p w:rsidR="005420F0" w:rsidRDefault="005420F0" w:rsidP="005420F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 Настоящее постановление опубликовать в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периодическом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печатном </w:t>
      </w:r>
      <w:proofErr w:type="gramStart"/>
      <w:r>
        <w:rPr>
          <w:rFonts w:ascii="Times New Roman" w:hAnsi="Times New Roman" w:cs="Times New Roman"/>
          <w:sz w:val="28"/>
          <w:szCs w:val="28"/>
          <w:lang w:eastAsia="ar-SA"/>
        </w:rPr>
        <w:t>издании</w:t>
      </w:r>
      <w:proofErr w:type="gram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«Бюллетень органов местного самоуправления Нижнечеремошинского сельсовета»</w:t>
      </w:r>
    </w:p>
    <w:p w:rsidR="005420F0" w:rsidRDefault="005420F0" w:rsidP="005420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 Настоящее Распоряжение вступает в силу с момента подписания.</w:t>
      </w:r>
    </w:p>
    <w:p w:rsidR="005420F0" w:rsidRDefault="005420F0" w:rsidP="005420F0">
      <w:pPr>
        <w:spacing w:after="0" w:line="240" w:lineRule="auto"/>
        <w:ind w:right="-567"/>
        <w:jc w:val="both"/>
        <w:rPr>
          <w:rFonts w:ascii="Times New Roman" w:hAnsi="Times New Roman" w:cs="Times New Roman"/>
          <w:sz w:val="16"/>
          <w:szCs w:val="24"/>
        </w:rPr>
      </w:pPr>
    </w:p>
    <w:p w:rsidR="005420F0" w:rsidRDefault="005420F0" w:rsidP="005420F0">
      <w:pPr>
        <w:spacing w:after="0" w:line="240" w:lineRule="auto"/>
        <w:ind w:right="-567"/>
        <w:jc w:val="both"/>
        <w:rPr>
          <w:rFonts w:ascii="Times New Roman" w:hAnsi="Times New Roman" w:cs="Times New Roman"/>
          <w:sz w:val="16"/>
        </w:rPr>
      </w:pPr>
    </w:p>
    <w:p w:rsidR="005420F0" w:rsidRDefault="005420F0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5420F0" w:rsidRDefault="005420F0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Нижнечеремошинского сельсовета </w:t>
      </w:r>
    </w:p>
    <w:p w:rsidR="005420F0" w:rsidRDefault="005420F0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5420F0" w:rsidRDefault="005420F0" w:rsidP="005420F0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Е.Ш.Бельгибаев</w:t>
      </w:r>
      <w:proofErr w:type="spellEnd"/>
    </w:p>
    <w:p w:rsidR="005420F0" w:rsidRDefault="005420F0" w:rsidP="0054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5420F0" w:rsidRDefault="005420F0" w:rsidP="0054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0F0" w:rsidRDefault="005420F0" w:rsidP="0054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20F0" w:rsidRDefault="005420F0" w:rsidP="0054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5420F0" w:rsidRDefault="005420F0" w:rsidP="005420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Антонова В.Н.</w:t>
      </w:r>
    </w:p>
    <w:p w:rsidR="005420F0" w:rsidRDefault="005420F0" w:rsidP="005420F0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67-288</w:t>
      </w:r>
    </w:p>
    <w:p w:rsidR="008F6FE5" w:rsidRDefault="008F6FE5"/>
    <w:sectPr w:rsidR="008F6FE5" w:rsidSect="0012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26071"/>
    <w:multiLevelType w:val="hybridMultilevel"/>
    <w:tmpl w:val="F34678CE"/>
    <w:lvl w:ilvl="0" w:tplc="CE64534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0F0"/>
    <w:rsid w:val="00121BA7"/>
    <w:rsid w:val="005420F0"/>
    <w:rsid w:val="008F6FE5"/>
    <w:rsid w:val="00C90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420F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rsid w:val="005420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1616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</cp:lastModifiedBy>
  <cp:revision>4</cp:revision>
  <cp:lastPrinted>2018-04-12T05:03:00Z</cp:lastPrinted>
  <dcterms:created xsi:type="dcterms:W3CDTF">2018-04-12T05:02:00Z</dcterms:created>
  <dcterms:modified xsi:type="dcterms:W3CDTF">2018-04-24T07:23:00Z</dcterms:modified>
</cp:coreProperties>
</file>