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501" w:rsidRPr="00A05251" w:rsidRDefault="00673501" w:rsidP="00673501">
      <w:pPr>
        <w:spacing w:line="100" w:lineRule="atLeast"/>
        <w:rPr>
          <w:rFonts w:ascii="Times New Roman" w:eastAsia="Times New Roman" w:hAnsi="Times New Roman" w:cs="Times New Roman"/>
          <w:sz w:val="28"/>
        </w:rPr>
      </w:pPr>
      <w:r w:rsidRPr="00A05251">
        <w:rPr>
          <w:rFonts w:ascii="Times New Roman" w:eastAsia="Times New Roman" w:hAnsi="Times New Roman" w:cs="Times New Roman"/>
          <w:sz w:val="28"/>
        </w:rPr>
        <w:t>АДМИНИСТРАЦИЯ</w:t>
      </w:r>
      <w:r>
        <w:rPr>
          <w:rFonts w:ascii="Times New Roman" w:eastAsia="Times New Roman" w:hAnsi="Times New Roman" w:cs="Times New Roman"/>
          <w:sz w:val="28"/>
        </w:rPr>
        <w:t xml:space="preserve"> НИЖНЕЧЕРЕМОШИНСКОГО СЕЛЬСОВЕТА </w:t>
      </w:r>
    </w:p>
    <w:p w:rsidR="00673501" w:rsidRPr="00A05251" w:rsidRDefault="00673501" w:rsidP="00673501">
      <w:pPr>
        <w:spacing w:line="100" w:lineRule="atLeast"/>
        <w:rPr>
          <w:rFonts w:ascii="Times New Roman" w:eastAsia="Times New Roman" w:hAnsi="Times New Roman" w:cs="Times New Roman"/>
          <w:sz w:val="28"/>
        </w:rPr>
      </w:pPr>
      <w:r w:rsidRPr="00A05251">
        <w:rPr>
          <w:rFonts w:ascii="Times New Roman" w:eastAsia="Times New Roman" w:hAnsi="Times New Roman" w:cs="Times New Roman"/>
          <w:sz w:val="28"/>
        </w:rPr>
        <w:t>КРАСНОЗЕРСКОГО РАЙОНА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A05251">
        <w:rPr>
          <w:rFonts w:ascii="Times New Roman" w:eastAsia="Times New Roman" w:hAnsi="Times New Roman" w:cs="Times New Roman"/>
          <w:sz w:val="28"/>
        </w:rPr>
        <w:t>НОВОСИБИРСКОЙ ОБЛАСТИ</w:t>
      </w:r>
    </w:p>
    <w:p w:rsidR="00673501" w:rsidRPr="00A05251" w:rsidRDefault="00673501" w:rsidP="00673501">
      <w:pPr>
        <w:spacing w:line="100" w:lineRule="atLeast"/>
        <w:jc w:val="center"/>
        <w:rPr>
          <w:rFonts w:eastAsia="Calibri" w:cs="Calibri"/>
        </w:rPr>
      </w:pPr>
    </w:p>
    <w:p w:rsidR="00673501" w:rsidRPr="00056A0B" w:rsidRDefault="00673501" w:rsidP="00673501">
      <w:pPr>
        <w:spacing w:line="10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56A0B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673501" w:rsidRPr="00056A0B" w:rsidRDefault="00673501" w:rsidP="00673501">
      <w:pPr>
        <w:tabs>
          <w:tab w:val="left" w:pos="0"/>
        </w:tabs>
        <w:spacing w:line="10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24.04.2019                   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с. Нижнечеремошное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29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Об образовании комиссии по проведению Всероссийской переписи населения 2020 года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Нижнечеремошинского сельсовета Краснозерского района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2682F"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 законом от 25.01.2002 № 8-ФЗ «О  Всероссийской переписи населения», постановлением Правительства Российской Федерации от 29.09.2017 № 1185 «Об образовании Комиссии Правительства Российской Федерации по проведению Всероссийской переписи населения 2020 года»,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25.03.2019 № 117-п «Об образовании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комиссии по проведению Всероссийской переписи населения 2020 года на территории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»,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 в целях своевременного выполнения работ по подготовке и  проведению</w:t>
      </w:r>
      <w:proofErr w:type="gramEnd"/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 в октябре 2020 года Всероссийской переписи населения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Нижнечеремошинского сельсовета Краснозерского района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1. Образовать комиссию по проведению Всероссийской переписи населения 2020 года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Нижнечеремошинского сельсовета Краснозерского района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Новосибирской области.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2. Утвердить прилагаемые Положение о комиссии по проведению Всероссийской переписи населения 2020 года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Нижнечеремошинского сельсовета Краснозерского района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(приложение 1)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и ее состав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(приложение 2)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proofErr w:type="gramStart"/>
      <w:r w:rsidRPr="00A2682F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A2682F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оставляю за собой </w:t>
      </w:r>
    </w:p>
    <w:p w:rsidR="00673501" w:rsidRPr="00A2682F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3501" w:rsidRDefault="00673501" w:rsidP="00673501">
      <w:pPr>
        <w:spacing w:line="10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3501" w:rsidRPr="00056A0B" w:rsidRDefault="00673501" w:rsidP="00673501">
      <w:pPr>
        <w:spacing w:line="10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</w:p>
    <w:p w:rsidR="00673501" w:rsidRDefault="00673501" w:rsidP="00A16E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A0B">
        <w:rPr>
          <w:rFonts w:ascii="Times New Roman" w:eastAsia="Times New Roman" w:hAnsi="Times New Roman" w:cs="Times New Roman"/>
          <w:sz w:val="28"/>
          <w:szCs w:val="28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</w:rPr>
        <w:t>а Нижнечеремошинского сельсовета</w:t>
      </w:r>
    </w:p>
    <w:p w:rsidR="00673501" w:rsidRDefault="00673501" w:rsidP="00A16E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Краснозерского района  </w:t>
      </w:r>
    </w:p>
    <w:p w:rsidR="00673501" w:rsidRDefault="00673501" w:rsidP="00A16E8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Е.Ш.Бельгибаев</w:t>
      </w:r>
      <w:proofErr w:type="spellEnd"/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В.Н.Антонова</w:t>
      </w: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67-288</w:t>
      </w: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73501" w:rsidRDefault="00673501" w:rsidP="00673501">
      <w:pPr>
        <w:spacing w:line="100" w:lineRule="atLeast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73501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673501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 постановлению  администрации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Нижнечеремошинского сельсовета 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 от </w:t>
      </w:r>
      <w:r>
        <w:rPr>
          <w:rFonts w:ascii="Times New Roman" w:hAnsi="Times New Roman" w:cs="Times New Roman"/>
          <w:sz w:val="28"/>
          <w:szCs w:val="28"/>
        </w:rPr>
        <w:t xml:space="preserve"> 24.04.2019     </w:t>
      </w:r>
      <w:r w:rsidRPr="001A2303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29</w:t>
      </w:r>
    </w:p>
    <w:p w:rsidR="00673501" w:rsidRPr="001A2303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501" w:rsidRPr="001A2303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>Положение</w:t>
      </w:r>
    </w:p>
    <w:p w:rsidR="00673501" w:rsidRPr="001A2303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>о комиссии по проведению Всероссийской переписи населения</w:t>
      </w:r>
    </w:p>
    <w:p w:rsidR="00673501" w:rsidRPr="001A2303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2020 года на территории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673501" w:rsidRPr="001A2303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>1.</w:t>
      </w:r>
      <w:r w:rsidRPr="001A2303">
        <w:rPr>
          <w:rFonts w:ascii="Times New Roman" w:hAnsi="Times New Roman" w:cs="Times New Roman"/>
          <w:sz w:val="28"/>
          <w:szCs w:val="28"/>
        </w:rPr>
        <w:tab/>
        <w:t>Комиссия по проведению Всероссийской переписи населения 2020 года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 сельсовета </w:t>
      </w: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534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682F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1A2303">
        <w:rPr>
          <w:rFonts w:ascii="Times New Roman" w:hAnsi="Times New Roman" w:cs="Times New Roman"/>
          <w:sz w:val="28"/>
          <w:szCs w:val="28"/>
        </w:rPr>
        <w:t xml:space="preserve"> (далее - Комиссия) создается для координации и обеспечения согласованных действий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областных исполнительных органов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1A2303">
        <w:rPr>
          <w:rFonts w:ascii="Times New Roman" w:hAnsi="Times New Roman" w:cs="Times New Roman"/>
          <w:sz w:val="28"/>
          <w:szCs w:val="28"/>
        </w:rPr>
        <w:t xml:space="preserve"> территориальных органов федеральных органов исполнительной власти и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 сельсовета </w:t>
      </w: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– органы местного самоуправления)</w:t>
      </w:r>
      <w:r w:rsidRPr="001A2303">
        <w:rPr>
          <w:rFonts w:ascii="Times New Roman" w:hAnsi="Times New Roman" w:cs="Times New Roman"/>
          <w:sz w:val="28"/>
          <w:szCs w:val="28"/>
        </w:rPr>
        <w:t xml:space="preserve"> по подготовке и проведению Всероссийской переписи населения 2020 года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 сельсовета</w:t>
      </w: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Краснозерского ра</w:t>
      </w:r>
      <w:r w:rsidRPr="001A2303">
        <w:rPr>
          <w:rFonts w:ascii="Times New Roman" w:hAnsi="Times New Roman" w:cs="Times New Roman"/>
          <w:sz w:val="28"/>
          <w:szCs w:val="28"/>
        </w:rPr>
        <w:t>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– Перепись населения)</w:t>
      </w:r>
      <w:r w:rsidRPr="001A230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3501" w:rsidRPr="001A2303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>2.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A2303">
        <w:rPr>
          <w:rFonts w:ascii="Times New Roman" w:eastAsia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 Федеральным законом от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>25.01.2002 №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>8-ФЗ «О</w:t>
      </w:r>
      <w:r>
        <w:rPr>
          <w:rFonts w:ascii="Times New Roman" w:eastAsia="Times New Roman" w:hAnsi="Times New Roman" w:cs="Times New Roman"/>
          <w:sz w:val="28"/>
          <w:szCs w:val="28"/>
        </w:rPr>
        <w:t>  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>Всероссийской переписи населения», другими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постановлениями и распоряжениями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Губернатора Новосибирской области,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постановлениями и распоряжениями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Правительства Новосибирской области, 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 xml:space="preserve"> правовыми актами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Нижнечеремошинского сельсовета  Краснозерского района Новосибирской области,</w:t>
      </w:r>
      <w:r w:rsidRPr="0025341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 также настоящим</w:t>
      </w:r>
      <w:r w:rsidRPr="001A2303">
        <w:rPr>
          <w:rFonts w:ascii="Times New Roman" w:eastAsia="Times New Roman" w:hAnsi="Times New Roman" w:cs="Times New Roman"/>
          <w:sz w:val="28"/>
          <w:szCs w:val="28"/>
        </w:rPr>
        <w:t xml:space="preserve"> Положением.</w:t>
      </w:r>
      <w:proofErr w:type="gramEnd"/>
    </w:p>
    <w:p w:rsidR="00673501" w:rsidRPr="009A4CF4" w:rsidRDefault="00673501" w:rsidP="007E14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1A2303">
        <w:rPr>
          <w:rFonts w:ascii="Times New Roman" w:hAnsi="Times New Roman" w:cs="Times New Roman"/>
          <w:sz w:val="28"/>
          <w:szCs w:val="28"/>
        </w:rPr>
        <w:tab/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Основными задачами комиссии являются: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обеспечение согласованных действий областных исполнительных органов, территориальных органов федеральных органов исполнительной власти и органов местного самоуправления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ереписи населения в соответствии с полномочиями, определенными Федеральным законом от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25.01.2002 №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8-ФЗ «О Всероссийской переписи населения»;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планирование мероприятий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Переписи населения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, а также деятельности комиссии;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3)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оперативное решение вопросов, возникающих в связи с подготовкой и проведением </w:t>
      </w:r>
      <w:r>
        <w:rPr>
          <w:rFonts w:ascii="Times New Roman" w:eastAsia="Times New Roman" w:hAnsi="Times New Roman" w:cs="Times New Roman"/>
          <w:sz w:val="28"/>
          <w:szCs w:val="28"/>
        </w:rPr>
        <w:t>Переписи населения.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Комиссия для осуществления возложенных на нее задач: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рассматривает вопросы взаимодействия областных исполнительных органов, территориальных органов федеральных органов исполнительной власти и органов местного самоуправления по подготовке и проведению </w:t>
      </w:r>
      <w:r>
        <w:rPr>
          <w:rFonts w:ascii="Times New Roman" w:eastAsia="Times New Roman" w:hAnsi="Times New Roman" w:cs="Times New Roman"/>
          <w:sz w:val="28"/>
          <w:szCs w:val="28"/>
        </w:rPr>
        <w:t>Переписи населения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</w:t>
      </w:r>
      <w:proofErr w:type="gramStart"/>
      <w:r w:rsidRPr="009A4CF4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планов мероприятий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Переписи населения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673501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5.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Комиссия имеет право: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заслушивать должностных лиц, ответственных за выполнение планов мероприятий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Пере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писи населения 2020 года;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2)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запрашивать у областных исполнительных органов, территориальных органов федеральных органов исполнительной власти и органов местного самоуправления сведения и материалы по подготовке и проведению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ереписи населения по вопросам компетенции комиссии;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3)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направлять в областные исполнительные органы, территориальные органы федеральных органов исполнительной власти и органы местного самоуправления рекомендации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Переписи населения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4)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приглашать на заседания комиссии руководителей и должностных лиц областных исполнительных органов, территориальных органов федеральных органов исполнительной власти и органов местного самоуправления, учреждений и организаций, представителей общественных и религиозных объединений, средств массовой информации, ученых и специалистов;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5)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создавать временные рабочие группы для проработки предложений по проблемам, связанным с решением возложенных на комиссию задач;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6)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принимать решения, необходимые для обеспечения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ереписи 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селения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 в рамках вверенных полномочий. 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6.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Комиссия формируется в составе председателя комиссии, заместителя председателя комиссии, ответственного секретаря комиссии и членов комиссии.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В состав комиссии включаются представители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 Нижнечеремошинского сельсовета  Краснозерского района Новосибирской области,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а также по согласованию представители государственных органов, органов местного самоуправления, организаций.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Состав комиссии утверждается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Нижнечеремошинского сельсовета Краснозерского района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Новосибирской области.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7.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Председатель комиссии (в его отсутствие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заместитель председателя комиссии) руководит деятельностью комиссии, определяет порядок рассмотрения вопросов, вносит предложения об уточнении и обновлении состава комиссии, утверждает планы мероприятий по вопр</w:t>
      </w:r>
      <w:r>
        <w:rPr>
          <w:rFonts w:ascii="Times New Roman" w:eastAsia="Times New Roman" w:hAnsi="Times New Roman" w:cs="Times New Roman"/>
          <w:sz w:val="28"/>
          <w:szCs w:val="28"/>
        </w:rPr>
        <w:t>осам подготовки и проведения Переписи населения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8.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Заседания комиссии проводятся по мере необходимости, но не реже одного раза в квартал в соответствии с планом работы, утверждаемым председателем комиссии. Заседания комиссии считаются правомочными, если на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них присутствует более половины ее членов. Члены комиссии участвуют в ее заседаниях без права замены.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9.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Решения комиссии принимаются простым большинством голосов присутствующих на заседании членов комиссии путем открытого голосования. В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случае равенства голосов решающим является голос председательствующего на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заседании комиссии.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10.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Решения комиссии оформляются протоколами, которые подписываются председателем комиссии или его заместителем, председательствующим на заседании комиссии.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lastRenderedPageBreak/>
        <w:t>11.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По вопросам, требующим решения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Главы Нижнечеремошинского сельсовета  Краснозерского района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области, комиссия в установленном порядке вносит соответствующие предложения.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12.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Решения комиссии, принятые в пределах ее компетенции, являются обязательными для членов комиссии и должностных лиц, ответственных за выполнение планов мероприятий по вопросам подготовки и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ереписи населения.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13.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hAnsi="Times New Roman" w:cs="Times New Roman"/>
          <w:sz w:val="28"/>
          <w:szCs w:val="28"/>
        </w:rPr>
        <w:t>Ответственный секретарь комиссии организует проведение заседаний комиссии, формирует повестки дня заседаний, информирует членов комиссии об очередном заседании, ведет и оформляет протоколы заседаний.</w:t>
      </w:r>
    </w:p>
    <w:p w:rsidR="00673501" w:rsidRPr="009A4CF4" w:rsidRDefault="00673501" w:rsidP="007E14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A4CF4">
        <w:rPr>
          <w:rFonts w:ascii="Times New Roman" w:eastAsia="Times New Roman" w:hAnsi="Times New Roman" w:cs="Times New Roman"/>
          <w:sz w:val="28"/>
          <w:szCs w:val="28"/>
        </w:rPr>
        <w:t>14.</w:t>
      </w:r>
      <w:r w:rsidRPr="00B7305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 xml:space="preserve">Решение о прекращении деятельности комиссии принимается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администрации Нижнечеремошинского сельсовета  Краснозерского района </w:t>
      </w:r>
      <w:r w:rsidRPr="009A4CF4">
        <w:rPr>
          <w:rFonts w:ascii="Times New Roman" w:eastAsia="Times New Roman" w:hAnsi="Times New Roman" w:cs="Times New Roman"/>
          <w:sz w:val="28"/>
          <w:szCs w:val="28"/>
        </w:rPr>
        <w:t>Новосибирской области.</w:t>
      </w:r>
    </w:p>
    <w:p w:rsidR="00673501" w:rsidRDefault="00673501" w:rsidP="007E140B">
      <w:pPr>
        <w:pStyle w:val="pbot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673501" w:rsidRDefault="00673501" w:rsidP="007E140B">
      <w:pPr>
        <w:pStyle w:val="pbot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673501" w:rsidRDefault="00673501" w:rsidP="007E140B">
      <w:pPr>
        <w:pStyle w:val="pbot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3501" w:rsidRPr="001A2303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A2303">
        <w:rPr>
          <w:rFonts w:ascii="Times New Roman" w:hAnsi="Times New Roman" w:cs="Times New Roman"/>
          <w:sz w:val="28"/>
          <w:szCs w:val="28"/>
        </w:rPr>
        <w:t xml:space="preserve">    УТВЕРЖДЕН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постановлением администрации 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1A23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501" w:rsidRPr="001A2303" w:rsidRDefault="00673501" w:rsidP="007E14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 от </w:t>
      </w:r>
      <w:r>
        <w:rPr>
          <w:rFonts w:ascii="Times New Roman" w:hAnsi="Times New Roman" w:cs="Times New Roman"/>
          <w:sz w:val="28"/>
          <w:szCs w:val="28"/>
        </w:rPr>
        <w:t xml:space="preserve"> 24.04.2019   </w:t>
      </w:r>
      <w:r w:rsidRPr="001A2303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29</w:t>
      </w:r>
    </w:p>
    <w:p w:rsidR="00673501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673501" w:rsidRPr="001A2303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 комиссии по проведению Всероссийской переписи населения</w:t>
      </w:r>
    </w:p>
    <w:p w:rsidR="00673501" w:rsidRPr="001A2303" w:rsidRDefault="00673501" w:rsidP="007E14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A2303">
        <w:rPr>
          <w:rFonts w:ascii="Times New Roman" w:hAnsi="Times New Roman" w:cs="Times New Roman"/>
          <w:sz w:val="28"/>
          <w:szCs w:val="28"/>
        </w:rPr>
        <w:t xml:space="preserve">2020 года на территории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Краснозерского</w:t>
      </w:r>
      <w:r w:rsidRPr="001A2303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73501" w:rsidRDefault="00673501" w:rsidP="007E140B">
      <w:pPr>
        <w:pStyle w:val="pbot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9"/>
        <w:gridCol w:w="284"/>
        <w:gridCol w:w="5068"/>
      </w:tblGrid>
      <w:tr w:rsidR="00673501" w:rsidRPr="0083220C" w:rsidTr="00991A9D">
        <w:tc>
          <w:tcPr>
            <w:tcW w:w="4219" w:type="dxa"/>
          </w:tcPr>
          <w:p w:rsidR="00673501" w:rsidRPr="00B04735" w:rsidRDefault="00DE30C8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Бельгибаев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Ербол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Шарапиденович</w:t>
            </w:r>
            <w:proofErr w:type="spellEnd"/>
          </w:p>
        </w:tc>
        <w:tc>
          <w:tcPr>
            <w:tcW w:w="284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473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B04735" w:rsidRDefault="00386CC4" w:rsidP="007E14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 w:rsidR="00673501">
              <w:rPr>
                <w:rFonts w:ascii="Times New Roman" w:hAnsi="Times New Roman" w:cs="Times New Roman"/>
                <w:sz w:val="28"/>
                <w:szCs w:val="28"/>
              </w:rPr>
              <w:t xml:space="preserve"> Нижнечеремошинского сельсовета Краснозерского района, </w:t>
            </w:r>
            <w:r w:rsidR="00673501" w:rsidRPr="00B04735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</w:t>
            </w:r>
            <w:r w:rsidR="0067350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673501" w:rsidRPr="00B047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73501">
              <w:rPr>
                <w:rFonts w:ascii="Times New Roman" w:hAnsi="Times New Roman" w:cs="Times New Roman"/>
                <w:sz w:val="28"/>
                <w:szCs w:val="28"/>
              </w:rPr>
              <w:t>комиссии</w:t>
            </w:r>
          </w:p>
        </w:tc>
      </w:tr>
      <w:tr w:rsidR="00673501" w:rsidRPr="0083220C" w:rsidTr="00991A9D">
        <w:tc>
          <w:tcPr>
            <w:tcW w:w="4219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Синяговская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Сергеевна</w:t>
            </w:r>
          </w:p>
        </w:tc>
        <w:tc>
          <w:tcPr>
            <w:tcW w:w="284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B04735" w:rsidRDefault="00673501" w:rsidP="007E14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1 разряда администрации Нижнечеремошинского сельсовета  Краснозерского района, </w:t>
            </w:r>
            <w:r w:rsidRPr="00B047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B04735">
              <w:rPr>
                <w:rFonts w:ascii="Times New Roman" w:hAnsi="Times New Roman" w:cs="Times New Roman"/>
                <w:sz w:val="28"/>
                <w:szCs w:val="28"/>
              </w:rPr>
              <w:t>председател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047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комиссии</w:t>
            </w:r>
          </w:p>
        </w:tc>
      </w:tr>
      <w:tr w:rsidR="00673501" w:rsidRPr="0083220C" w:rsidTr="00991A9D">
        <w:tc>
          <w:tcPr>
            <w:tcW w:w="4219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Нестерова Антонина Васильевна </w:t>
            </w:r>
          </w:p>
        </w:tc>
        <w:tc>
          <w:tcPr>
            <w:tcW w:w="284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B04735" w:rsidRDefault="00673501" w:rsidP="007E14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2 разряда  администрации Нижнечеремошинского сельсовета Краснозерского района, ответственный секретарь комиссии</w:t>
            </w:r>
          </w:p>
        </w:tc>
      </w:tr>
      <w:tr w:rsidR="00673501" w:rsidRPr="0083220C" w:rsidTr="00991A9D">
        <w:tc>
          <w:tcPr>
            <w:tcW w:w="4219" w:type="dxa"/>
          </w:tcPr>
          <w:p w:rsidR="00673501" w:rsidRPr="00B04735" w:rsidRDefault="00673501" w:rsidP="007E140B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Козицкая Наталья Викторовна</w:t>
            </w:r>
          </w:p>
        </w:tc>
        <w:tc>
          <w:tcPr>
            <w:tcW w:w="284" w:type="dxa"/>
          </w:tcPr>
          <w:p w:rsidR="00673501" w:rsidRPr="00B04735" w:rsidRDefault="00673501" w:rsidP="007E140B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7935DD" w:rsidRDefault="00673501" w:rsidP="007E140B">
            <w:r w:rsidRPr="004E22AF">
              <w:rPr>
                <w:rFonts w:ascii="Times New Roman" w:hAnsi="Times New Roman" w:cs="Times New Roman"/>
                <w:sz w:val="28"/>
                <w:szCs w:val="28"/>
              </w:rPr>
              <w:t>Специалист 1 разряда администрации Нижнечеремошинского сельсовета  Краснозерского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согласованию)</w:t>
            </w:r>
          </w:p>
        </w:tc>
      </w:tr>
      <w:tr w:rsidR="00673501" w:rsidRPr="0083220C" w:rsidTr="00991A9D">
        <w:tc>
          <w:tcPr>
            <w:tcW w:w="4219" w:type="dxa"/>
          </w:tcPr>
          <w:p w:rsidR="00673501" w:rsidRPr="001F48EF" w:rsidRDefault="00673501" w:rsidP="007E140B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Шахман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Александровна </w:t>
            </w:r>
          </w:p>
        </w:tc>
        <w:tc>
          <w:tcPr>
            <w:tcW w:w="284" w:type="dxa"/>
          </w:tcPr>
          <w:p w:rsidR="00673501" w:rsidRPr="001F48EF" w:rsidRDefault="00673501" w:rsidP="007E140B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7935DD" w:rsidRDefault="00673501" w:rsidP="007E140B"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Инспектор по учету и бронированию  администрации </w:t>
            </w:r>
            <w:r w:rsidRPr="004E22AF">
              <w:rPr>
                <w:rFonts w:ascii="Times New Roman" w:hAnsi="Times New Roman" w:cs="Times New Roman"/>
                <w:sz w:val="28"/>
                <w:szCs w:val="28"/>
              </w:rPr>
              <w:t xml:space="preserve"> Нижнечеремошинского сельсовета  Краснозерского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</w:p>
        </w:tc>
      </w:tr>
      <w:tr w:rsidR="00673501" w:rsidRPr="0083220C" w:rsidTr="00991A9D">
        <w:tc>
          <w:tcPr>
            <w:tcW w:w="4219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Глущенко Валентина Николаевна </w:t>
            </w:r>
          </w:p>
        </w:tc>
        <w:tc>
          <w:tcPr>
            <w:tcW w:w="284" w:type="dxa"/>
          </w:tcPr>
          <w:p w:rsidR="00673501" w:rsidRPr="00B04735" w:rsidRDefault="00673501" w:rsidP="007E14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5068" w:type="dxa"/>
          </w:tcPr>
          <w:p w:rsidR="00673501" w:rsidRPr="00B04735" w:rsidRDefault="00673501" w:rsidP="007E140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Заведующая МКДОУ Нижнечеремошинский детский сад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согласованию)</w:t>
            </w:r>
          </w:p>
        </w:tc>
      </w:tr>
    </w:tbl>
    <w:p w:rsidR="00673501" w:rsidRDefault="00673501" w:rsidP="007E14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4242" w:rsidRDefault="00A84242" w:rsidP="007E140B">
      <w:pPr>
        <w:spacing w:after="0" w:line="240" w:lineRule="auto"/>
      </w:pPr>
    </w:p>
    <w:sectPr w:rsidR="00A84242" w:rsidSect="007147A0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3501"/>
    <w:rsid w:val="000F76AD"/>
    <w:rsid w:val="00386CC4"/>
    <w:rsid w:val="00673501"/>
    <w:rsid w:val="007E140B"/>
    <w:rsid w:val="00A149FF"/>
    <w:rsid w:val="00A16E80"/>
    <w:rsid w:val="00A84242"/>
    <w:rsid w:val="00D20344"/>
    <w:rsid w:val="00DE30C8"/>
    <w:rsid w:val="00FA3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3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both">
    <w:name w:val="pboth"/>
    <w:basedOn w:val="a"/>
    <w:rsid w:val="00673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3">
    <w:name w:val="Table Grid"/>
    <w:basedOn w:val="a1"/>
    <w:uiPriority w:val="59"/>
    <w:rsid w:val="0067350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1356</Words>
  <Characters>7733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8</cp:revision>
  <cp:lastPrinted>2019-04-26T03:02:00Z</cp:lastPrinted>
  <dcterms:created xsi:type="dcterms:W3CDTF">2019-04-25T09:56:00Z</dcterms:created>
  <dcterms:modified xsi:type="dcterms:W3CDTF">2019-06-28T08:30:00Z</dcterms:modified>
</cp:coreProperties>
</file>