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EC7" w:rsidRPr="00853B5E" w:rsidRDefault="00F02C6E" w:rsidP="000A0EC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E4ED4" w:rsidRPr="00853B5E">
        <w:rPr>
          <w:rFonts w:ascii="Times New Roman" w:hAnsi="Times New Roman" w:cs="Times New Roman"/>
          <w:b/>
          <w:sz w:val="28"/>
          <w:szCs w:val="28"/>
        </w:rPr>
        <w:t>ещание</w:t>
      </w:r>
      <w:r w:rsidR="000A0EC7" w:rsidRPr="00853B5E">
        <w:rPr>
          <w:rFonts w:ascii="Times New Roman" w:hAnsi="Times New Roman" w:cs="Times New Roman"/>
          <w:b/>
          <w:sz w:val="28"/>
          <w:szCs w:val="28"/>
        </w:rPr>
        <w:t xml:space="preserve"> второ</w:t>
      </w:r>
      <w:r w:rsidR="003E4ED4" w:rsidRPr="00853B5E">
        <w:rPr>
          <w:rFonts w:ascii="Times New Roman" w:hAnsi="Times New Roman" w:cs="Times New Roman"/>
          <w:b/>
          <w:sz w:val="28"/>
          <w:szCs w:val="28"/>
        </w:rPr>
        <w:t>го</w:t>
      </w:r>
      <w:r w:rsidR="000A0EC7" w:rsidRPr="00853B5E">
        <w:rPr>
          <w:rFonts w:ascii="Times New Roman" w:hAnsi="Times New Roman" w:cs="Times New Roman"/>
          <w:b/>
          <w:sz w:val="28"/>
          <w:szCs w:val="28"/>
        </w:rPr>
        <w:t xml:space="preserve"> мультиплекс</w:t>
      </w:r>
      <w:r w:rsidR="003E4ED4" w:rsidRPr="00853B5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начинается в районах Новосибирской области</w:t>
      </w:r>
    </w:p>
    <w:p w:rsidR="00114132" w:rsidRDefault="000A0EC7" w:rsidP="001141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C60">
        <w:rPr>
          <w:rFonts w:ascii="Times New Roman" w:hAnsi="Times New Roman" w:cs="Times New Roman"/>
          <w:sz w:val="28"/>
          <w:szCs w:val="28"/>
        </w:rPr>
        <w:t xml:space="preserve">С </w:t>
      </w:r>
      <w:r w:rsidR="006C5C60">
        <w:rPr>
          <w:rFonts w:ascii="Times New Roman" w:hAnsi="Times New Roman" w:cs="Times New Roman"/>
          <w:sz w:val="28"/>
          <w:szCs w:val="28"/>
        </w:rPr>
        <w:t xml:space="preserve">21 ноября </w:t>
      </w:r>
      <w:r w:rsidR="00114132">
        <w:rPr>
          <w:rFonts w:ascii="Times New Roman" w:hAnsi="Times New Roman" w:cs="Times New Roman"/>
          <w:sz w:val="28"/>
          <w:szCs w:val="28"/>
        </w:rPr>
        <w:t>в регионе</w:t>
      </w:r>
      <w:r w:rsidR="003E4ED4">
        <w:rPr>
          <w:rFonts w:ascii="Times New Roman" w:hAnsi="Times New Roman" w:cs="Times New Roman"/>
          <w:sz w:val="28"/>
          <w:szCs w:val="28"/>
        </w:rPr>
        <w:t xml:space="preserve"> </w:t>
      </w:r>
      <w:r w:rsidRPr="006C5C60">
        <w:rPr>
          <w:rFonts w:ascii="Times New Roman" w:hAnsi="Times New Roman" w:cs="Times New Roman"/>
          <w:sz w:val="28"/>
          <w:szCs w:val="28"/>
        </w:rPr>
        <w:t>нач</w:t>
      </w:r>
      <w:r w:rsidR="003E4ED4">
        <w:rPr>
          <w:rFonts w:ascii="Times New Roman" w:hAnsi="Times New Roman" w:cs="Times New Roman"/>
          <w:sz w:val="28"/>
          <w:szCs w:val="28"/>
        </w:rPr>
        <w:t>алась</w:t>
      </w:r>
      <w:r w:rsidR="001B7C7E">
        <w:rPr>
          <w:rFonts w:ascii="Times New Roman" w:hAnsi="Times New Roman" w:cs="Times New Roman"/>
          <w:sz w:val="28"/>
          <w:szCs w:val="28"/>
        </w:rPr>
        <w:t xml:space="preserve"> </w:t>
      </w:r>
      <w:r w:rsidRPr="006C5C60">
        <w:rPr>
          <w:rFonts w:ascii="Times New Roman" w:hAnsi="Times New Roman" w:cs="Times New Roman"/>
          <w:sz w:val="28"/>
          <w:szCs w:val="28"/>
        </w:rPr>
        <w:t xml:space="preserve">тестовая трансляция </w:t>
      </w:r>
      <w:r w:rsidR="003E4ED4" w:rsidRPr="006C5C60">
        <w:rPr>
          <w:rFonts w:ascii="Times New Roman" w:hAnsi="Times New Roman" w:cs="Times New Roman"/>
          <w:sz w:val="28"/>
          <w:szCs w:val="28"/>
        </w:rPr>
        <w:t>второго мультиплекса</w:t>
      </w:r>
      <w:r w:rsidR="003E4ED4">
        <w:rPr>
          <w:rFonts w:ascii="Times New Roman" w:hAnsi="Times New Roman" w:cs="Times New Roman"/>
          <w:sz w:val="28"/>
          <w:szCs w:val="28"/>
        </w:rPr>
        <w:t xml:space="preserve"> (</w:t>
      </w:r>
      <w:r w:rsidR="009C17C7">
        <w:rPr>
          <w:rFonts w:ascii="Times New Roman" w:hAnsi="Times New Roman" w:cs="Times New Roman"/>
          <w:sz w:val="28"/>
          <w:szCs w:val="28"/>
        </w:rPr>
        <w:t>РТРС-2</w:t>
      </w:r>
      <w:r w:rsidR="003E4ED4">
        <w:rPr>
          <w:rFonts w:ascii="Times New Roman" w:hAnsi="Times New Roman" w:cs="Times New Roman"/>
          <w:sz w:val="28"/>
          <w:szCs w:val="28"/>
        </w:rPr>
        <w:t xml:space="preserve">). </w:t>
      </w:r>
      <w:r w:rsidR="00114132">
        <w:rPr>
          <w:rFonts w:ascii="Times New Roman" w:hAnsi="Times New Roman" w:cs="Times New Roman"/>
          <w:sz w:val="28"/>
          <w:szCs w:val="28"/>
        </w:rPr>
        <w:t>По состоянию на 28 ноября тестовая трансляция осуществляется в 16 муниципальных районах Новосибирской области.</w:t>
      </w:r>
    </w:p>
    <w:p w:rsidR="00114132" w:rsidRDefault="00AA3BD5" w:rsidP="0011174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настоящего времени 20 цифровых каналов эфирного телевидения были доступны только жителям Новосибирска, Бердска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="00AB2286">
        <w:rPr>
          <w:rFonts w:ascii="Times New Roman" w:hAnsi="Times New Roman" w:cs="Times New Roman"/>
          <w:sz w:val="28"/>
          <w:szCs w:val="28"/>
        </w:rPr>
        <w:t>, теперь возможность смотреть их бесплатно появится у жителей всех районов Новосибирской области.</w:t>
      </w:r>
    </w:p>
    <w:p w:rsidR="00114132" w:rsidRDefault="00114132" w:rsidP="001141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286">
        <w:rPr>
          <w:rFonts w:ascii="Times New Roman" w:hAnsi="Times New Roman" w:cs="Times New Roman"/>
          <w:sz w:val="28"/>
          <w:szCs w:val="28"/>
        </w:rPr>
        <w:t>Тестовая трансляция продлится до 31 декабря, с 1 января 2019 года передатчики второго мультиплекса будут переведены в штатный режим вещания.</w:t>
      </w:r>
    </w:p>
    <w:p w:rsidR="00192DB0" w:rsidRDefault="00853B5E" w:rsidP="007A63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Руководитель департамента информатизации </w:t>
      </w:r>
      <w:r w:rsidRPr="00853B5E">
        <w:rPr>
          <w:rFonts w:ascii="Times New Roman" w:hAnsi="Times New Roman" w:cs="Times New Roman"/>
          <w:sz w:val="28"/>
          <w:szCs w:val="28"/>
        </w:rPr>
        <w:t xml:space="preserve">и развития </w:t>
      </w:r>
      <w:r w:rsidRPr="003A26F0">
        <w:rPr>
          <w:rFonts w:ascii="Times New Roman" w:hAnsi="Times New Roman" w:cs="Times New Roman"/>
          <w:sz w:val="28"/>
          <w:szCs w:val="28"/>
        </w:rPr>
        <w:t>телекоммуникационных технологий Новосибирской области Анатолий Дюбанов</w:t>
      </w:r>
      <w:r w:rsidR="00AB2286" w:rsidRPr="003A26F0">
        <w:rPr>
          <w:rFonts w:ascii="Times New Roman" w:hAnsi="Times New Roman" w:cs="Times New Roman"/>
          <w:sz w:val="28"/>
          <w:szCs w:val="28"/>
        </w:rPr>
        <w:t xml:space="preserve"> отметил, что запуск</w:t>
      </w:r>
      <w:r w:rsidR="000A0EC7" w:rsidRPr="003A26F0">
        <w:rPr>
          <w:rFonts w:ascii="Times New Roman" w:hAnsi="Times New Roman" w:cs="Times New Roman"/>
          <w:sz w:val="28"/>
          <w:szCs w:val="28"/>
        </w:rPr>
        <w:t xml:space="preserve"> второго мультиплекса </w:t>
      </w:r>
      <w:r w:rsidRPr="003A26F0">
        <w:rPr>
          <w:rFonts w:ascii="Times New Roman" w:hAnsi="Times New Roman" w:cs="Times New Roman"/>
          <w:sz w:val="28"/>
          <w:szCs w:val="28"/>
        </w:rPr>
        <w:t xml:space="preserve">– </w:t>
      </w:r>
      <w:r w:rsidR="00192DB0" w:rsidRPr="003A26F0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0A0EC7" w:rsidRPr="003A26F0">
        <w:rPr>
          <w:rFonts w:ascii="Times New Roman" w:hAnsi="Times New Roman" w:cs="Times New Roman"/>
          <w:sz w:val="28"/>
          <w:szCs w:val="28"/>
        </w:rPr>
        <w:t xml:space="preserve">важный </w:t>
      </w:r>
      <w:r w:rsidR="00192DB0" w:rsidRPr="003A26F0">
        <w:rPr>
          <w:rFonts w:ascii="Times New Roman" w:hAnsi="Times New Roman" w:cs="Times New Roman"/>
          <w:sz w:val="28"/>
          <w:szCs w:val="28"/>
        </w:rPr>
        <w:t xml:space="preserve">завершающий </w:t>
      </w:r>
      <w:r w:rsidR="00813328" w:rsidRPr="003A26F0">
        <w:rPr>
          <w:rFonts w:ascii="Times New Roman" w:hAnsi="Times New Roman" w:cs="Times New Roman"/>
          <w:sz w:val="28"/>
          <w:szCs w:val="28"/>
        </w:rPr>
        <w:t xml:space="preserve">этап </w:t>
      </w:r>
      <w:r w:rsidR="00192DB0" w:rsidRPr="003A26F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13328" w:rsidRPr="003A26F0">
        <w:rPr>
          <w:rFonts w:ascii="Times New Roman" w:hAnsi="Times New Roman" w:cs="Times New Roman"/>
          <w:sz w:val="28"/>
          <w:szCs w:val="28"/>
        </w:rPr>
        <w:t>федеральной целевой программ</w:t>
      </w:r>
      <w:r w:rsidR="00111744" w:rsidRPr="003A26F0">
        <w:rPr>
          <w:rFonts w:ascii="Times New Roman" w:hAnsi="Times New Roman" w:cs="Times New Roman"/>
          <w:sz w:val="28"/>
          <w:szCs w:val="28"/>
        </w:rPr>
        <w:t>ы</w:t>
      </w:r>
      <w:r w:rsidR="00192DB0" w:rsidRPr="003A26F0">
        <w:rPr>
          <w:rFonts w:ascii="Times New Roman" w:hAnsi="Times New Roman" w:cs="Times New Roman"/>
          <w:sz w:val="28"/>
          <w:szCs w:val="28"/>
        </w:rPr>
        <w:t xml:space="preserve"> </w:t>
      </w:r>
      <w:r w:rsidR="00192DB0" w:rsidRPr="006C5C60">
        <w:rPr>
          <w:rFonts w:ascii="Times New Roman" w:hAnsi="Times New Roman" w:cs="Times New Roman"/>
          <w:sz w:val="28"/>
          <w:szCs w:val="28"/>
        </w:rPr>
        <w:t>«Развитие телерадиовещания в Российской Федерации на 2009-2018</w:t>
      </w:r>
      <w:r w:rsidR="00192DB0">
        <w:rPr>
          <w:rFonts w:ascii="Times New Roman" w:hAnsi="Times New Roman" w:cs="Times New Roman"/>
          <w:sz w:val="28"/>
          <w:szCs w:val="28"/>
        </w:rPr>
        <w:t xml:space="preserve"> годы</w:t>
      </w:r>
      <w:r w:rsidR="00192DB0" w:rsidRPr="008C1521">
        <w:rPr>
          <w:rFonts w:ascii="Times New Roman" w:hAnsi="Times New Roman" w:cs="Times New Roman"/>
          <w:sz w:val="28"/>
          <w:szCs w:val="28"/>
        </w:rPr>
        <w:t xml:space="preserve">». </w:t>
      </w:r>
      <w:r w:rsidR="003E6AAC" w:rsidRPr="008C1521">
        <w:rPr>
          <w:rFonts w:ascii="Times New Roman" w:hAnsi="Times New Roman" w:cs="Times New Roman"/>
          <w:sz w:val="28"/>
          <w:szCs w:val="28"/>
        </w:rPr>
        <w:t xml:space="preserve">В </w:t>
      </w:r>
      <w:r w:rsidR="00142B80" w:rsidRPr="008C1521">
        <w:rPr>
          <w:rFonts w:ascii="Times New Roman" w:hAnsi="Times New Roman" w:cs="Times New Roman"/>
          <w:sz w:val="28"/>
          <w:szCs w:val="28"/>
        </w:rPr>
        <w:t xml:space="preserve">значительной части сельских </w:t>
      </w:r>
      <w:r w:rsidR="003E6AAC" w:rsidRPr="008C1521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="00142B80" w:rsidRPr="008C1521">
        <w:rPr>
          <w:rFonts w:ascii="Times New Roman" w:hAnsi="Times New Roman" w:cs="Times New Roman"/>
          <w:sz w:val="28"/>
          <w:szCs w:val="28"/>
        </w:rPr>
        <w:t>региона</w:t>
      </w:r>
      <w:r w:rsidR="003E6AAC" w:rsidRPr="008C1521">
        <w:rPr>
          <w:rFonts w:ascii="Times New Roman" w:hAnsi="Times New Roman" w:cs="Times New Roman"/>
          <w:sz w:val="28"/>
          <w:szCs w:val="28"/>
        </w:rPr>
        <w:t xml:space="preserve"> осуществлялась эфирная аналоговая трансляция </w:t>
      </w:r>
      <w:r w:rsidR="00142B80" w:rsidRPr="008C1521">
        <w:rPr>
          <w:rFonts w:ascii="Times New Roman" w:hAnsi="Times New Roman" w:cs="Times New Roman"/>
          <w:sz w:val="28"/>
          <w:szCs w:val="28"/>
        </w:rPr>
        <w:t xml:space="preserve">одной или </w:t>
      </w:r>
      <w:r w:rsidR="003E6AAC" w:rsidRPr="008C1521">
        <w:rPr>
          <w:rFonts w:ascii="Times New Roman" w:hAnsi="Times New Roman" w:cs="Times New Roman"/>
          <w:sz w:val="28"/>
          <w:szCs w:val="28"/>
        </w:rPr>
        <w:t xml:space="preserve">двух-трех программ, </w:t>
      </w:r>
      <w:r w:rsidR="00142B80" w:rsidRPr="008C1521">
        <w:rPr>
          <w:rFonts w:ascii="Times New Roman" w:hAnsi="Times New Roman" w:cs="Times New Roman"/>
          <w:sz w:val="28"/>
          <w:szCs w:val="28"/>
        </w:rPr>
        <w:t>а где-то телевидения</w:t>
      </w:r>
      <w:r w:rsidR="003E6AAC" w:rsidRPr="008C1521">
        <w:rPr>
          <w:rFonts w:ascii="Times New Roman" w:hAnsi="Times New Roman" w:cs="Times New Roman"/>
          <w:sz w:val="28"/>
          <w:szCs w:val="28"/>
        </w:rPr>
        <w:t xml:space="preserve"> не было вовсе. </w:t>
      </w:r>
      <w:r w:rsidR="00192DB0" w:rsidRPr="008C1521">
        <w:rPr>
          <w:rFonts w:ascii="Times New Roman" w:hAnsi="Times New Roman" w:cs="Times New Roman"/>
          <w:sz w:val="28"/>
          <w:szCs w:val="28"/>
        </w:rPr>
        <w:t>С запуском сети цифрового эфирного вещания не только жители городов, но и небольших</w:t>
      </w:r>
      <w:r w:rsidR="00192DB0">
        <w:rPr>
          <w:rFonts w:ascii="Times New Roman" w:hAnsi="Times New Roman" w:cs="Times New Roman"/>
          <w:sz w:val="28"/>
          <w:szCs w:val="28"/>
        </w:rPr>
        <w:t xml:space="preserve"> населенных пунктов получают возможность абсолютно бесплатно </w:t>
      </w:r>
      <w:r w:rsidR="003A26F0">
        <w:rPr>
          <w:rFonts w:ascii="Times New Roman" w:hAnsi="Times New Roman" w:cs="Times New Roman"/>
          <w:sz w:val="28"/>
          <w:szCs w:val="28"/>
        </w:rPr>
        <w:t xml:space="preserve">смотреть набор телеканалов высокого качества, сопоставимый с тем, что раньше предлагалось только в платных пакетах». </w:t>
      </w:r>
    </w:p>
    <w:p w:rsidR="000A0EC7" w:rsidRDefault="000A0EC7" w:rsidP="0011174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C60">
        <w:rPr>
          <w:rFonts w:ascii="Times New Roman" w:hAnsi="Times New Roman" w:cs="Times New Roman"/>
          <w:sz w:val="28"/>
          <w:szCs w:val="28"/>
        </w:rPr>
        <w:t>Узнать больше о цифровом телевидении и способах под</w:t>
      </w:r>
      <w:r w:rsidR="00AB2286">
        <w:rPr>
          <w:rFonts w:ascii="Times New Roman" w:hAnsi="Times New Roman" w:cs="Times New Roman"/>
          <w:sz w:val="28"/>
          <w:szCs w:val="28"/>
        </w:rPr>
        <w:t>ключения можно на сайте СМОТРИЦ</w:t>
      </w:r>
      <w:r w:rsidRPr="006C5C60">
        <w:rPr>
          <w:rFonts w:ascii="Times New Roman" w:hAnsi="Times New Roman" w:cs="Times New Roman"/>
          <w:sz w:val="28"/>
          <w:szCs w:val="28"/>
        </w:rPr>
        <w:t>И</w:t>
      </w:r>
      <w:r w:rsidR="00AB2286">
        <w:rPr>
          <w:rFonts w:ascii="Times New Roman" w:hAnsi="Times New Roman" w:cs="Times New Roman"/>
          <w:sz w:val="28"/>
          <w:szCs w:val="28"/>
        </w:rPr>
        <w:t>Ф</w:t>
      </w:r>
      <w:r w:rsidRPr="006C5C60">
        <w:rPr>
          <w:rFonts w:ascii="Times New Roman" w:hAnsi="Times New Roman" w:cs="Times New Roman"/>
          <w:sz w:val="28"/>
          <w:szCs w:val="28"/>
        </w:rPr>
        <w:t xml:space="preserve">РУ.РФ или на </w:t>
      </w:r>
      <w:r w:rsidR="006C3E58">
        <w:rPr>
          <w:rFonts w:ascii="Times New Roman" w:hAnsi="Times New Roman" w:cs="Times New Roman"/>
          <w:sz w:val="28"/>
          <w:szCs w:val="28"/>
        </w:rPr>
        <w:t>бесплатной горячей линии РТРС 8 800 220 20 </w:t>
      </w:r>
      <w:r w:rsidRPr="006C5C60">
        <w:rPr>
          <w:rFonts w:ascii="Times New Roman" w:hAnsi="Times New Roman" w:cs="Times New Roman"/>
          <w:sz w:val="28"/>
          <w:szCs w:val="28"/>
        </w:rPr>
        <w:t>02.</w:t>
      </w:r>
    </w:p>
    <w:p w:rsidR="00AB2286" w:rsidRDefault="00AB2286" w:rsidP="0011174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2286" w:rsidRPr="006C5C60" w:rsidRDefault="00AB2286" w:rsidP="0011174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EC7" w:rsidRPr="006C5C60" w:rsidRDefault="000A0EC7" w:rsidP="00111744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C60">
        <w:rPr>
          <w:rFonts w:ascii="Times New Roman" w:hAnsi="Times New Roman" w:cs="Times New Roman"/>
          <w:i/>
          <w:sz w:val="28"/>
          <w:szCs w:val="28"/>
        </w:rPr>
        <w:t>Пакет РТРС-1 (первый мультиплекс): «Первый канал», «Россия 1», «Матч ТВ», НТВ, «Пятый канал», «Россия К», «Россия 24», «Карусель», ОТР и «ТВ Центр».</w:t>
      </w:r>
    </w:p>
    <w:p w:rsidR="000A0EC7" w:rsidRPr="006C5C60" w:rsidRDefault="000A0EC7" w:rsidP="00111744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0EC7" w:rsidRPr="006C5C60" w:rsidRDefault="000A0EC7" w:rsidP="001117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60">
        <w:rPr>
          <w:rFonts w:ascii="Times New Roman" w:hAnsi="Times New Roman" w:cs="Times New Roman"/>
          <w:i/>
          <w:sz w:val="28"/>
          <w:szCs w:val="28"/>
        </w:rPr>
        <w:t>Пакет РТРС-2 (второй мультиплекс): «Рен ТВ», «Спас», СТС, «Домашний», «ТВ-3», «Пятница», «Звезда», «МИР», ТНТ и «Муз ТВ».</w:t>
      </w:r>
    </w:p>
    <w:sectPr w:rsidR="000A0EC7" w:rsidRPr="006C5C60" w:rsidSect="00853B5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2B"/>
    <w:rsid w:val="000A0EC7"/>
    <w:rsid w:val="000A582B"/>
    <w:rsid w:val="00111744"/>
    <w:rsid w:val="00114132"/>
    <w:rsid w:val="00142B80"/>
    <w:rsid w:val="00192DB0"/>
    <w:rsid w:val="001B7C7E"/>
    <w:rsid w:val="0032557C"/>
    <w:rsid w:val="003A26F0"/>
    <w:rsid w:val="003E4ED4"/>
    <w:rsid w:val="003E6AAC"/>
    <w:rsid w:val="004C71C1"/>
    <w:rsid w:val="004D4DC4"/>
    <w:rsid w:val="00612C09"/>
    <w:rsid w:val="00632006"/>
    <w:rsid w:val="00677240"/>
    <w:rsid w:val="006C3E58"/>
    <w:rsid w:val="006C5C60"/>
    <w:rsid w:val="007A6300"/>
    <w:rsid w:val="00813328"/>
    <w:rsid w:val="00853B5E"/>
    <w:rsid w:val="008C1521"/>
    <w:rsid w:val="009C17C7"/>
    <w:rsid w:val="00A13BEC"/>
    <w:rsid w:val="00A82F3F"/>
    <w:rsid w:val="00AA3BD5"/>
    <w:rsid w:val="00AB2286"/>
    <w:rsid w:val="00C5606E"/>
    <w:rsid w:val="00C95F41"/>
    <w:rsid w:val="00D17A24"/>
    <w:rsid w:val="00DC6BF7"/>
    <w:rsid w:val="00ED4CC9"/>
    <w:rsid w:val="00EF757E"/>
    <w:rsid w:val="00F02C6E"/>
    <w:rsid w:val="00F34C19"/>
    <w:rsid w:val="00F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8573"/>
  <w15:docId w15:val="{2F967EF1-1DBD-4F61-93CE-D24B89B6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Рохлова Алина Константиновна</dc:creator>
  <cp:lastModifiedBy>Алферова Елена Евгеньевна</cp:lastModifiedBy>
  <cp:revision>4</cp:revision>
  <cp:lastPrinted>2018-11-20T07:56:00Z</cp:lastPrinted>
  <dcterms:created xsi:type="dcterms:W3CDTF">2018-11-29T08:00:00Z</dcterms:created>
  <dcterms:modified xsi:type="dcterms:W3CDTF">2018-11-29T09:19:00Z</dcterms:modified>
</cp:coreProperties>
</file>