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521C0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</w:t>
      </w:r>
      <w:r w:rsidR="00705E11" w:rsidRPr="00705E11">
        <w:rPr>
          <w:rFonts w:ascii="Times New Roman" w:eastAsia="Calibri" w:hAnsi="Times New Roman" w:cs="Times New Roman"/>
          <w:b/>
          <w:sz w:val="26"/>
          <w:szCs w:val="26"/>
        </w:rPr>
        <w:t>делок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p w:rsidR="00977A8E" w:rsidRPr="00260AA6" w:rsidRDefault="00977A8E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260AA6" w:rsidRDefault="00977A8E" w:rsidP="00977A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Нижнечеремошинского сельсовета Краснозерского района Новосибирской области</w:t>
            </w:r>
          </w:p>
        </w:tc>
      </w:tr>
    </w:tbl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bookmarkStart w:id="0" w:name="_GoBack"/>
      <w:bookmarkEnd w:id="0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977A8E" w:rsidRDefault="00977A8E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8"/>
                <w:szCs w:val="28"/>
              </w:rPr>
            </w:pPr>
            <w:r w:rsidRPr="00977A8E">
              <w:rPr>
                <w:rFonts w:ascii="Times New Roman" w:hAnsi="Times New Roman" w:cs="Times New Roman"/>
                <w:sz w:val="28"/>
                <w:szCs w:val="28"/>
              </w:rPr>
              <w:t xml:space="preserve">Базауэр Виктор Александрович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977A8E" w:rsidRDefault="00977A8E" w:rsidP="00977A8E">
            <w:pPr>
              <w:rPr>
                <w:rFonts w:ascii="Times New Roman" w:hAnsi="Times New Roman" w:cs="Times New Roman"/>
                <w:i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Юлия Александровна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Татьяна Петровна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Охременко Дина Михайловна</w:t>
            </w:r>
          </w:p>
        </w:tc>
      </w:tr>
      <w:tr w:rsidR="00977A8E" w:rsidRPr="00260AA6" w:rsidTr="00705E11">
        <w:tc>
          <w:tcPr>
            <w:tcW w:w="663" w:type="dxa"/>
          </w:tcPr>
          <w:p w:rsidR="00977A8E" w:rsidRPr="00260AA6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977A8E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Людмила Николаевна</w:t>
            </w:r>
          </w:p>
        </w:tc>
      </w:tr>
      <w:tr w:rsidR="00977A8E" w:rsidRPr="00260AA6" w:rsidTr="00705E11">
        <w:tc>
          <w:tcPr>
            <w:tcW w:w="663" w:type="dxa"/>
          </w:tcPr>
          <w:p w:rsidR="00977A8E" w:rsidRPr="00260AA6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977A8E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Свидовская Наталья Николаевна</w:t>
            </w:r>
          </w:p>
        </w:tc>
      </w:tr>
      <w:tr w:rsidR="00977A8E" w:rsidRPr="00260AA6" w:rsidTr="00705E11">
        <w:tc>
          <w:tcPr>
            <w:tcW w:w="663" w:type="dxa"/>
          </w:tcPr>
          <w:p w:rsidR="00977A8E" w:rsidRPr="00260AA6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977A8E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Хлобостина Наталья Геннадьевна</w:t>
            </w:r>
          </w:p>
        </w:tc>
      </w:tr>
      <w:tr w:rsidR="00977A8E" w:rsidRPr="00260AA6" w:rsidTr="00705E11">
        <w:tc>
          <w:tcPr>
            <w:tcW w:w="663" w:type="dxa"/>
          </w:tcPr>
          <w:p w:rsidR="00977A8E" w:rsidRPr="00260AA6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977A8E" w:rsidRPr="00977A8E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Дмитриевна</w:t>
            </w:r>
          </w:p>
        </w:tc>
      </w:tr>
      <w:tr w:rsidR="00977A8E" w:rsidRPr="00260AA6" w:rsidTr="00705E11">
        <w:tc>
          <w:tcPr>
            <w:tcW w:w="663" w:type="dxa"/>
          </w:tcPr>
          <w:p w:rsidR="00977A8E" w:rsidRPr="00260AA6" w:rsidRDefault="00977A8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</w:t>
            </w:r>
          </w:p>
        </w:tc>
        <w:tc>
          <w:tcPr>
            <w:tcW w:w="5828" w:type="dxa"/>
          </w:tcPr>
          <w:p w:rsidR="00977A8E" w:rsidRPr="00977A8E" w:rsidRDefault="00977A8E" w:rsidP="00977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Татьяна Ивановна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</w:t>
      </w:r>
      <w:r w:rsidRPr="00260AA6">
        <w:rPr>
          <w:rFonts w:ascii="Times New Roman" w:hAnsi="Times New Roman" w:cs="Times New Roman"/>
          <w:sz w:val="24"/>
          <w:szCs w:val="24"/>
        </w:rPr>
        <w:t>р</w:t>
      </w:r>
      <w:r w:rsidRPr="00260AA6">
        <w:rPr>
          <w:rFonts w:ascii="Times New Roman" w:hAnsi="Times New Roman" w:cs="Times New Roman"/>
          <w:sz w:val="24"/>
          <w:szCs w:val="24"/>
        </w:rPr>
        <w:t>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521C01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1455"/>
    <w:rsid w:val="004F455D"/>
    <w:rsid w:val="00521C01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77A8E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User</cp:lastModifiedBy>
  <cp:revision>3</cp:revision>
  <cp:lastPrinted>2020-07-29T07:15:00Z</cp:lastPrinted>
  <dcterms:created xsi:type="dcterms:W3CDTF">2020-08-18T05:34:00Z</dcterms:created>
  <dcterms:modified xsi:type="dcterms:W3CDTF">2020-08-18T06:12:00Z</dcterms:modified>
</cp:coreProperties>
</file>