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AB" w:rsidRPr="00456EAB" w:rsidRDefault="00456EAB" w:rsidP="007F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EAB">
        <w:rPr>
          <w:rFonts w:ascii="Times New Roman" w:hAnsi="Times New Roman" w:cs="Times New Roman"/>
          <w:b/>
          <w:color w:val="000000"/>
          <w:sz w:val="24"/>
          <w:szCs w:val="24"/>
        </w:rPr>
        <w:t>Что такое экстремизм?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 xml:space="preserve">Экстремизм – это приверженность к крайним мерам и взглядам, радикально отрицающим существующие в обществе нормы и правила через совокупность насильственных проявлений, совершаемых отдельными лицами и специально организованными группами и сообществами. Это сложная и неоднородная форма выражения ненависти и </w:t>
      </w:r>
      <w:proofErr w:type="spellStart"/>
      <w:r w:rsidRPr="00456EAB">
        <w:rPr>
          <w:color w:val="4B4B4B"/>
        </w:rPr>
        <w:t>вражды</w:t>
      </w:r>
      <w:proofErr w:type="gramStart"/>
      <w:r w:rsidRPr="00456EAB">
        <w:rPr>
          <w:color w:val="4B4B4B"/>
        </w:rPr>
        <w:t>.П</w:t>
      </w:r>
      <w:proofErr w:type="gramEnd"/>
      <w:r w:rsidRPr="00456EAB">
        <w:rPr>
          <w:color w:val="4B4B4B"/>
        </w:rPr>
        <w:t>римерами</w:t>
      </w:r>
      <w:proofErr w:type="spellEnd"/>
      <w:r w:rsidRPr="00456EAB">
        <w:rPr>
          <w:color w:val="4B4B4B"/>
        </w:rPr>
        <w:t xml:space="preserve"> экстремизма могут служить провокации беспорядков, гражданское неповиновение, террористические акции, методы партизанской войны. Наиболее радикально настроенные экстремисты часто отрицают в принципе какие-либо компромиссы, переговоры, соглашения. Росту экстремизма обычно способствуют социально-экономические кризисы, резкое падение жизненного уровня основной массы населения, тоталитарный политический режим с подавлением властями оппозиции, преследованием инакомыслия. В большинстве случаев экстремизму подвержены молодые люди до 30 лет, так как они более эмоциональны, легковерны и психологически неустойчивы.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 xml:space="preserve">Различают 3 </w:t>
      </w:r>
      <w:proofErr w:type="gramStart"/>
      <w:r w:rsidRPr="00456EAB">
        <w:rPr>
          <w:color w:val="4B4B4B"/>
        </w:rPr>
        <w:t>основных</w:t>
      </w:r>
      <w:proofErr w:type="gramEnd"/>
      <w:r w:rsidRPr="00456EAB">
        <w:rPr>
          <w:color w:val="4B4B4B"/>
        </w:rPr>
        <w:t xml:space="preserve"> вида экстремизма: политический, национальный и религиозный.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Национальный экстремизм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Под религиозным экстремизмом 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 Широкое распространение получила ваххабитская идеология, лозунгом которой является «смерть всем неверным».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Политический экстремизм - это движения или течения против существующего конституционного строя. Как правило, национальный или религиозный экстремизм является основанием для возникновения политического экстремизма.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 xml:space="preserve">Экстремизм является реальной угрозой национальной безопасности </w:t>
      </w:r>
      <w:r w:rsidR="00587B55">
        <w:rPr>
          <w:color w:val="4B4B4B"/>
        </w:rPr>
        <w:t>России</w:t>
      </w:r>
      <w:r w:rsidRPr="00456EAB">
        <w:rPr>
          <w:color w:val="4B4B4B"/>
        </w:rPr>
        <w:t>.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 xml:space="preserve">К экстремистской деятельности (экстремизму) относятся: насильственное изменение основ конституционного строя и нарушение целостности РФ; публичное оправдание терроризма и иная террористическая деятельность;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 </w:t>
      </w:r>
      <w:proofErr w:type="gramStart"/>
      <w:r w:rsidRPr="00456EAB">
        <w:rPr>
          <w:color w:val="4B4B4B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совершение преступлений по мотивам, указанным в пункте «е» части первой ст. 63 УК РФ (политической,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  <w:proofErr w:type="gramEnd"/>
      <w:r w:rsidRPr="00456EAB">
        <w:rPr>
          <w:color w:val="4B4B4B"/>
        </w:rPr>
        <w:t xml:space="preserve"> </w:t>
      </w:r>
      <w:proofErr w:type="gramStart"/>
      <w:r w:rsidRPr="00456EAB">
        <w:rPr>
          <w:color w:val="4B4B4B"/>
        </w:rPr>
        <w:t>пропаганда и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proofErr w:type="gramEnd"/>
      <w:r w:rsidRPr="00456EAB">
        <w:rPr>
          <w:color w:val="4B4B4B"/>
        </w:rPr>
        <w:t xml:space="preserve"> </w:t>
      </w:r>
      <w:proofErr w:type="gramStart"/>
      <w:r w:rsidRPr="00456EAB">
        <w:rPr>
          <w:color w:val="4B4B4B"/>
        </w:rPr>
        <w:t>публичное заведомо ложное обвинение лица, занимающего государственную должность РФ или государственную должность субъекта РФ, в совершении им в период исполнения своих должностных обязанностей деяний, указанных в настоящей ст. и являющихся преступлением; организация и подготовка указанных деяний, а также подстрекательство к их осуществлению;</w:t>
      </w:r>
      <w:proofErr w:type="gramEnd"/>
      <w:r w:rsidRPr="00456EAB">
        <w:rPr>
          <w:color w:val="4B4B4B"/>
        </w:rPr>
        <w:t xml:space="preserve"> финансирование указанных деяний либо иное содействие в их организации, подготовке и осуществлении, в том числе путём предоставления </w:t>
      </w:r>
      <w:r w:rsidRPr="00456EAB">
        <w:rPr>
          <w:color w:val="4B4B4B"/>
        </w:rPr>
        <w:lastRenderedPageBreak/>
        <w:t>учебной, полиграфической и материально-технической базы, телефонной и иных видов связи или оказания информационных услуг.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За осуществление экстремистской деятельности граждане РФ,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РФ порядке.</w:t>
      </w:r>
    </w:p>
    <w:p w:rsid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Наиболее строгая форма ответственности за осуществление экстремистской деятельности - уголовная, которая предусматривает наказание вплоть до пожизненного лишения свободы.</w:t>
      </w:r>
    </w:p>
    <w:p w:rsidR="00456EAB" w:rsidRPr="00456EAB" w:rsidRDefault="00456EAB" w:rsidP="00456E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</w:p>
    <w:p w:rsidR="00456EAB" w:rsidRDefault="00456EAB" w:rsidP="00456E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5D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954F94" w:rsidRPr="00954F94" w:rsidRDefault="00954F94" w:rsidP="00456E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54F94" w:rsidRPr="00954F94" w:rsidSect="006900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A66"/>
    <w:rsid w:val="001E2DA8"/>
    <w:rsid w:val="001E7F24"/>
    <w:rsid w:val="002014E1"/>
    <w:rsid w:val="003457E5"/>
    <w:rsid w:val="003956C0"/>
    <w:rsid w:val="003C2291"/>
    <w:rsid w:val="00440FE0"/>
    <w:rsid w:val="00456EAB"/>
    <w:rsid w:val="00460A66"/>
    <w:rsid w:val="004A6F4F"/>
    <w:rsid w:val="004F6BD8"/>
    <w:rsid w:val="00572163"/>
    <w:rsid w:val="005819F8"/>
    <w:rsid w:val="00587B55"/>
    <w:rsid w:val="005B4D63"/>
    <w:rsid w:val="00606005"/>
    <w:rsid w:val="00690018"/>
    <w:rsid w:val="006A4666"/>
    <w:rsid w:val="00707B78"/>
    <w:rsid w:val="00797FA2"/>
    <w:rsid w:val="007F05D8"/>
    <w:rsid w:val="008729B7"/>
    <w:rsid w:val="00877D9F"/>
    <w:rsid w:val="009078A3"/>
    <w:rsid w:val="00915FE8"/>
    <w:rsid w:val="00954F94"/>
    <w:rsid w:val="00A575D5"/>
    <w:rsid w:val="00A74EDA"/>
    <w:rsid w:val="00AF1414"/>
    <w:rsid w:val="00BD494D"/>
    <w:rsid w:val="00C3011C"/>
    <w:rsid w:val="00CE3FC9"/>
    <w:rsid w:val="00CF70A1"/>
    <w:rsid w:val="00DA5099"/>
    <w:rsid w:val="00DB177D"/>
    <w:rsid w:val="00E171F8"/>
    <w:rsid w:val="00F57A46"/>
    <w:rsid w:val="00F9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4F"/>
  </w:style>
  <w:style w:type="paragraph" w:styleId="1">
    <w:name w:val="heading 1"/>
    <w:basedOn w:val="a"/>
    <w:next w:val="a"/>
    <w:link w:val="10"/>
    <w:qFormat/>
    <w:rsid w:val="00CE3F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4D63"/>
  </w:style>
  <w:style w:type="paragraph" w:styleId="a3">
    <w:name w:val="Normal (Web)"/>
    <w:basedOn w:val="a"/>
    <w:uiPriority w:val="99"/>
    <w:unhideWhenUsed/>
    <w:rsid w:val="00AF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E3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3F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D49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2019-02-14T03:29:00Z</dcterms:created>
  <dcterms:modified xsi:type="dcterms:W3CDTF">2019-09-02T04:54:00Z</dcterms:modified>
</cp:coreProperties>
</file>