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FF" w:rsidRPr="00B2740A" w:rsidRDefault="007612FF" w:rsidP="007612FF">
      <w:pPr>
        <w:pStyle w:val="3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12638"/>
          <w:sz w:val="28"/>
          <w:szCs w:val="28"/>
        </w:rPr>
      </w:pPr>
      <w:r w:rsidRPr="00B2740A">
        <w:rPr>
          <w:rFonts w:ascii="Times New Roman" w:hAnsi="Times New Roman" w:cs="Times New Roman"/>
          <w:color w:val="012638"/>
          <w:sz w:val="28"/>
          <w:szCs w:val="28"/>
        </w:rPr>
        <w:t>Об особенностях охоты в охотничьих угодьях</w:t>
      </w: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 xml:space="preserve">Федеральным законом от 18.02.2020 № 26-ФЗ внесены изменения в Федеральный закон от </w:t>
      </w:r>
      <w:r w:rsidR="00510CCE">
        <w:rPr>
          <w:color w:val="012638"/>
          <w:sz w:val="28"/>
          <w:szCs w:val="28"/>
        </w:rPr>
        <w:t>24.07.2009</w:t>
      </w:r>
      <w:r w:rsidRPr="00B2740A">
        <w:rPr>
          <w:color w:val="012638"/>
          <w:sz w:val="28"/>
          <w:szCs w:val="28"/>
        </w:rPr>
        <w:t xml:space="preserve"> № 209-ФЗ «Об охоте и о сохранении охотничьих ресурсов и о внесении изменений в отдельные законодательные акты Российской Федерации» и Федеральный закон от 24 </w:t>
      </w:r>
      <w:r w:rsidR="00510CCE">
        <w:rPr>
          <w:color w:val="012638"/>
          <w:sz w:val="28"/>
          <w:szCs w:val="28"/>
        </w:rPr>
        <w:t xml:space="preserve">.04.1995 </w:t>
      </w:r>
      <w:r>
        <w:rPr>
          <w:color w:val="012638"/>
          <w:sz w:val="28"/>
          <w:szCs w:val="28"/>
        </w:rPr>
        <w:t>№ 52-ФЗ «О животном мире».</w:t>
      </w: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 xml:space="preserve">Установлены особенности охоты на животных в </w:t>
      </w:r>
      <w:proofErr w:type="spellStart"/>
      <w:r w:rsidRPr="00B2740A">
        <w:rPr>
          <w:color w:val="012638"/>
          <w:sz w:val="28"/>
          <w:szCs w:val="28"/>
        </w:rPr>
        <w:t>полувольных</w:t>
      </w:r>
      <w:proofErr w:type="spellEnd"/>
      <w:r w:rsidRPr="00B2740A">
        <w:rPr>
          <w:color w:val="012638"/>
          <w:sz w:val="28"/>
          <w:szCs w:val="28"/>
        </w:rPr>
        <w:t xml:space="preserve"> условиях и искусственно созданной среде обитания.</w:t>
      </w:r>
      <w:r>
        <w:rPr>
          <w:color w:val="012638"/>
          <w:sz w:val="28"/>
          <w:szCs w:val="28"/>
        </w:rPr>
        <w:t xml:space="preserve"> </w:t>
      </w:r>
      <w:r w:rsidRPr="00B2740A">
        <w:rPr>
          <w:color w:val="012638"/>
          <w:sz w:val="28"/>
          <w:szCs w:val="28"/>
        </w:rPr>
        <w:t xml:space="preserve">Для оказания услуг требуется заключить </w:t>
      </w:r>
      <w:proofErr w:type="spellStart"/>
      <w:r w:rsidRPr="00B2740A">
        <w:rPr>
          <w:color w:val="012638"/>
          <w:sz w:val="28"/>
          <w:szCs w:val="28"/>
        </w:rPr>
        <w:t>охотхозяйственное</w:t>
      </w:r>
      <w:proofErr w:type="spellEnd"/>
      <w:r w:rsidRPr="00B2740A">
        <w:rPr>
          <w:color w:val="012638"/>
          <w:sz w:val="28"/>
          <w:szCs w:val="28"/>
        </w:rPr>
        <w:t xml:space="preserve"> соглашение. Охотнику необходим документ, подтверждающий заключение договора об оказании услуг в сфере о</w:t>
      </w:r>
      <w:r>
        <w:rPr>
          <w:color w:val="012638"/>
          <w:sz w:val="28"/>
          <w:szCs w:val="28"/>
        </w:rPr>
        <w:t>хотничьего хозяйства (путевка).</w:t>
      </w:r>
    </w:p>
    <w:p w:rsidR="007612FF" w:rsidRPr="00B2740A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12638"/>
          <w:sz w:val="28"/>
          <w:szCs w:val="28"/>
        </w:rPr>
      </w:pPr>
      <w:r w:rsidRPr="00B2740A">
        <w:rPr>
          <w:color w:val="012638"/>
          <w:sz w:val="28"/>
          <w:szCs w:val="28"/>
        </w:rPr>
        <w:t>Начало действия документа - 29.02.2020.</w:t>
      </w:r>
    </w:p>
    <w:p w:rsidR="007612FF" w:rsidRPr="00B2740A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12638"/>
          <w:sz w:val="28"/>
          <w:szCs w:val="28"/>
        </w:rPr>
      </w:pPr>
    </w:p>
    <w:p w:rsidR="007612FF" w:rsidRDefault="007612FF" w:rsidP="007612FF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B3461">
        <w:rPr>
          <w:sz w:val="28"/>
          <w:szCs w:val="28"/>
        </w:rPr>
        <w:t xml:space="preserve">Помощник прокурора района </w:t>
      </w:r>
      <w:r>
        <w:rPr>
          <w:sz w:val="28"/>
          <w:szCs w:val="28"/>
        </w:rPr>
        <w:t xml:space="preserve">                                                         С.П. Мельниченко </w:t>
      </w:r>
    </w:p>
    <w:p w:rsidR="007612FF" w:rsidRPr="00045F6C" w:rsidRDefault="007612FF" w:rsidP="007612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sectPr w:rsidR="007612FF" w:rsidRPr="00045F6C" w:rsidSect="00FB701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2C8"/>
    <w:multiLevelType w:val="multilevel"/>
    <w:tmpl w:val="61B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B7940"/>
    <w:multiLevelType w:val="multilevel"/>
    <w:tmpl w:val="FC56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51530A"/>
    <w:multiLevelType w:val="multilevel"/>
    <w:tmpl w:val="B9A2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E2065"/>
    <w:multiLevelType w:val="hybridMultilevel"/>
    <w:tmpl w:val="F9A85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C70A3"/>
    <w:rsid w:val="000B08F8"/>
    <w:rsid w:val="000C0F45"/>
    <w:rsid w:val="00132914"/>
    <w:rsid w:val="00136C79"/>
    <w:rsid w:val="001A3204"/>
    <w:rsid w:val="001B3461"/>
    <w:rsid w:val="001C2D97"/>
    <w:rsid w:val="00203917"/>
    <w:rsid w:val="00244E43"/>
    <w:rsid w:val="00261603"/>
    <w:rsid w:val="002B7819"/>
    <w:rsid w:val="002D600B"/>
    <w:rsid w:val="00304360"/>
    <w:rsid w:val="00396DDA"/>
    <w:rsid w:val="003C4CF0"/>
    <w:rsid w:val="00411CE9"/>
    <w:rsid w:val="004D60F3"/>
    <w:rsid w:val="00510CCE"/>
    <w:rsid w:val="00513C11"/>
    <w:rsid w:val="00553EE7"/>
    <w:rsid w:val="005D3869"/>
    <w:rsid w:val="00636609"/>
    <w:rsid w:val="0067126E"/>
    <w:rsid w:val="006A7AED"/>
    <w:rsid w:val="006D2048"/>
    <w:rsid w:val="006D21DD"/>
    <w:rsid w:val="006E4B36"/>
    <w:rsid w:val="007205F5"/>
    <w:rsid w:val="007612FF"/>
    <w:rsid w:val="007C70A3"/>
    <w:rsid w:val="007E7F04"/>
    <w:rsid w:val="0086633A"/>
    <w:rsid w:val="00901FB4"/>
    <w:rsid w:val="00925EDD"/>
    <w:rsid w:val="00956714"/>
    <w:rsid w:val="009772DD"/>
    <w:rsid w:val="00A94C91"/>
    <w:rsid w:val="00AF2E13"/>
    <w:rsid w:val="00AF7773"/>
    <w:rsid w:val="00B60F20"/>
    <w:rsid w:val="00B65F25"/>
    <w:rsid w:val="00BC210E"/>
    <w:rsid w:val="00BE0595"/>
    <w:rsid w:val="00BF1A80"/>
    <w:rsid w:val="00BF6B05"/>
    <w:rsid w:val="00C0648A"/>
    <w:rsid w:val="00C602CF"/>
    <w:rsid w:val="00D75E36"/>
    <w:rsid w:val="00DB0040"/>
    <w:rsid w:val="00E73BE4"/>
    <w:rsid w:val="00F024E9"/>
    <w:rsid w:val="00F159C9"/>
    <w:rsid w:val="00F36CD8"/>
    <w:rsid w:val="00FB7011"/>
    <w:rsid w:val="00FC0E1C"/>
    <w:rsid w:val="00FE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F3"/>
  </w:style>
  <w:style w:type="paragraph" w:styleId="1">
    <w:name w:val="heading 1"/>
    <w:basedOn w:val="a"/>
    <w:next w:val="a"/>
    <w:link w:val="10"/>
    <w:uiPriority w:val="9"/>
    <w:qFormat/>
    <w:rsid w:val="001B3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70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70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C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line">
    <w:name w:val="titleline"/>
    <w:basedOn w:val="a0"/>
    <w:rsid w:val="007205F5"/>
  </w:style>
  <w:style w:type="character" w:customStyle="1" w:styleId="40">
    <w:name w:val="Заголовок 4 Знак"/>
    <w:basedOn w:val="a0"/>
    <w:link w:val="4"/>
    <w:uiPriority w:val="9"/>
    <w:semiHidden/>
    <w:rsid w:val="001B34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B3461"/>
  </w:style>
  <w:style w:type="character" w:customStyle="1" w:styleId="10">
    <w:name w:val="Заголовок 1 Знак"/>
    <w:basedOn w:val="a0"/>
    <w:link w:val="1"/>
    <w:uiPriority w:val="9"/>
    <w:rsid w:val="001B3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tail-edu-dep">
    <w:name w:val="detail-edu-dep"/>
    <w:basedOn w:val="a0"/>
    <w:rsid w:val="001B3461"/>
  </w:style>
  <w:style w:type="character" w:customStyle="1" w:styleId="detail-edu-date">
    <w:name w:val="detail-edu-date"/>
    <w:basedOn w:val="a0"/>
    <w:rsid w:val="001B3461"/>
  </w:style>
  <w:style w:type="character" w:customStyle="1" w:styleId="detail-edu-time">
    <w:name w:val="detail-edu-time"/>
    <w:basedOn w:val="a0"/>
    <w:rsid w:val="001B3461"/>
  </w:style>
  <w:style w:type="paragraph" w:customStyle="1" w:styleId="rtejustify">
    <w:name w:val="rtejustify"/>
    <w:basedOn w:val="a"/>
    <w:rsid w:val="00AF2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97"/>
    <w:rPr>
      <w:b/>
      <w:bCs/>
    </w:rPr>
  </w:style>
  <w:style w:type="character" w:customStyle="1" w:styleId="30">
    <w:name w:val="Заголовок 3 Знак"/>
    <w:basedOn w:val="a0"/>
    <w:link w:val="3"/>
    <w:semiHidden/>
    <w:rsid w:val="00FB70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List Paragraph"/>
    <w:basedOn w:val="a"/>
    <w:uiPriority w:val="34"/>
    <w:qFormat/>
    <w:rsid w:val="00553EE7"/>
    <w:pPr>
      <w:ind w:left="720"/>
      <w:contextualSpacing/>
    </w:pPr>
  </w:style>
  <w:style w:type="paragraph" w:styleId="a6">
    <w:name w:val="Body Text"/>
    <w:basedOn w:val="a"/>
    <w:link w:val="a7"/>
    <w:rsid w:val="00B65F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B65F25"/>
    <w:rPr>
      <w:rFonts w:ascii="Times New Roman" w:eastAsia="Times New Roman" w:hAnsi="Times New Roman" w:cs="Times New Roman"/>
      <w:sz w:val="24"/>
      <w:szCs w:val="20"/>
    </w:rPr>
  </w:style>
  <w:style w:type="paragraph" w:customStyle="1" w:styleId="a8">
    <w:name w:val="Знак"/>
    <w:basedOn w:val="a"/>
    <w:autoRedefine/>
    <w:rsid w:val="00B65F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9">
    <w:name w:val="Hyperlink"/>
    <w:basedOn w:val="a0"/>
    <w:uiPriority w:val="99"/>
    <w:unhideWhenUsed/>
    <w:rsid w:val="00C602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3607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111128470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  <w:div w:id="1626427778">
          <w:blockQuote w:val="1"/>
          <w:marLeft w:val="0"/>
          <w:marRight w:val="0"/>
          <w:marTop w:val="0"/>
          <w:marBottom w:val="201"/>
          <w:divBdr>
            <w:top w:val="none" w:sz="0" w:space="0" w:color="auto"/>
            <w:left w:val="single" w:sz="6" w:space="10" w:color="202333"/>
            <w:bottom w:val="none" w:sz="0" w:space="0" w:color="auto"/>
            <w:right w:val="none" w:sz="0" w:space="0" w:color="auto"/>
          </w:divBdr>
        </w:div>
      </w:divsChild>
    </w:div>
    <w:div w:id="4654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671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dcterms:created xsi:type="dcterms:W3CDTF">2020-02-10T04:46:00Z</dcterms:created>
  <dcterms:modified xsi:type="dcterms:W3CDTF">2020-04-14T10:29:00Z</dcterms:modified>
</cp:coreProperties>
</file>