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C3F2B">
        <w:rPr>
          <w:rFonts w:ascii="Times New Roman" w:hAnsi="Times New Roman" w:cs="Times New Roman"/>
          <w:sz w:val="28"/>
          <w:szCs w:val="28"/>
        </w:rPr>
        <w:t>Акт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проверки внутреннего муниципального финансового контроля МКУК «</w:t>
      </w:r>
      <w:proofErr w:type="spellStart"/>
      <w:r w:rsidR="00146C5C">
        <w:rPr>
          <w:rFonts w:ascii="Times New Roman" w:hAnsi="Times New Roman" w:cs="Times New Roman"/>
          <w:sz w:val="28"/>
          <w:szCs w:val="28"/>
        </w:rPr>
        <w:t>Нижнечеремошинскиц</w:t>
      </w:r>
      <w:proofErr w:type="spellEnd"/>
      <w:r w:rsidRPr="00EC3F2B">
        <w:rPr>
          <w:rFonts w:ascii="Times New Roman" w:hAnsi="Times New Roman" w:cs="Times New Roman"/>
          <w:sz w:val="28"/>
          <w:szCs w:val="28"/>
        </w:rPr>
        <w:t xml:space="preserve"> КДЦ» за второе полугодие 2019 года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с.</w:t>
      </w:r>
      <w:r w:rsidR="00146C5C">
        <w:rPr>
          <w:rFonts w:ascii="Times New Roman" w:hAnsi="Times New Roman" w:cs="Times New Roman"/>
          <w:sz w:val="28"/>
          <w:szCs w:val="28"/>
        </w:rPr>
        <w:t xml:space="preserve"> Нижнечеремошное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6C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3F2B">
        <w:rPr>
          <w:rFonts w:ascii="Times New Roman" w:hAnsi="Times New Roman" w:cs="Times New Roman"/>
          <w:sz w:val="28"/>
          <w:szCs w:val="28"/>
        </w:rPr>
        <w:t xml:space="preserve"> "27" декабря 2019 г.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F2B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администрации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основании распоряжения администрации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444DA1">
        <w:rPr>
          <w:rFonts w:ascii="Times New Roman" w:hAnsi="Times New Roman" w:cs="Times New Roman"/>
          <w:sz w:val="28"/>
          <w:szCs w:val="28"/>
        </w:rPr>
        <w:t>27.12.2018</w:t>
      </w:r>
      <w:r w:rsidRPr="00EC3F2B">
        <w:rPr>
          <w:rFonts w:ascii="Times New Roman" w:hAnsi="Times New Roman" w:cs="Times New Roman"/>
          <w:sz w:val="28"/>
          <w:szCs w:val="28"/>
        </w:rPr>
        <w:t xml:space="preserve"> №</w:t>
      </w:r>
      <w:r w:rsidR="00444DA1">
        <w:rPr>
          <w:rFonts w:ascii="Times New Roman" w:hAnsi="Times New Roman" w:cs="Times New Roman"/>
          <w:sz w:val="28"/>
          <w:szCs w:val="28"/>
        </w:rPr>
        <w:t>40</w:t>
      </w:r>
      <w:r w:rsidRPr="00EC3F2B">
        <w:rPr>
          <w:rFonts w:ascii="Times New Roman" w:hAnsi="Times New Roman" w:cs="Times New Roman"/>
          <w:sz w:val="28"/>
          <w:szCs w:val="28"/>
        </w:rPr>
        <w:t xml:space="preserve"> " Об утверждении Плана проведения мероприятий по внутреннему муниципальному финансовому контролю на 2019 год" в период с 01.07.2019г по 31.12.2019г в отношении МКУК «</w:t>
      </w:r>
      <w:proofErr w:type="spellStart"/>
      <w:r w:rsidR="00146C5C">
        <w:rPr>
          <w:rFonts w:ascii="Times New Roman" w:hAnsi="Times New Roman" w:cs="Times New Roman"/>
          <w:sz w:val="28"/>
          <w:szCs w:val="28"/>
        </w:rPr>
        <w:t>Нижнечеремошинскиц</w:t>
      </w:r>
      <w:proofErr w:type="spellEnd"/>
      <w:r w:rsidRPr="00EC3F2B">
        <w:rPr>
          <w:rFonts w:ascii="Times New Roman" w:hAnsi="Times New Roman" w:cs="Times New Roman"/>
          <w:sz w:val="28"/>
          <w:szCs w:val="28"/>
        </w:rPr>
        <w:t xml:space="preserve"> КДЦ» (далее - Учреждение) проведена проверка соблюдения требований законодательства Российской Федерации</w:t>
      </w:r>
      <w:proofErr w:type="gramEnd"/>
      <w:r w:rsidRPr="00EC3F2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 в сфере закупок и Бюджетного кодекса Российской Федерации за второе полугодие 2019 года. Проверку проводили: Глава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="00146C5C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  <w:r w:rsidRPr="00EC3F2B">
        <w:rPr>
          <w:rFonts w:ascii="Times New Roman" w:hAnsi="Times New Roman" w:cs="Times New Roman"/>
          <w:sz w:val="28"/>
          <w:szCs w:val="28"/>
        </w:rPr>
        <w:t xml:space="preserve"> - руководитель органа внутреннего муниципального финансового контроля, специалист администрации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146C5C">
        <w:rPr>
          <w:rFonts w:ascii="Times New Roman" w:hAnsi="Times New Roman" w:cs="Times New Roman"/>
          <w:sz w:val="28"/>
          <w:szCs w:val="28"/>
        </w:rPr>
        <w:t>В.Н.Антонова</w:t>
      </w:r>
      <w:r w:rsidRPr="00EC3F2B">
        <w:rPr>
          <w:rFonts w:ascii="Times New Roman" w:hAnsi="Times New Roman" w:cs="Times New Roman"/>
          <w:sz w:val="28"/>
          <w:szCs w:val="28"/>
        </w:rPr>
        <w:t xml:space="preserve"> - ответственное лицо за осуществление муниципального финансового контроля и контроля в сфере закупок для обеспечения муниципальных нужд.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2019 год (второе полугодие).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>Вопросы контрольного мероприятия: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1. Проверка соблюдения требований ч. 8 ст. 99 Федерального закона </w:t>
      </w:r>
      <w:proofErr w:type="gramStart"/>
      <w:r w:rsidRPr="00EC3F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3F2B">
        <w:rPr>
          <w:rFonts w:ascii="Times New Roman" w:hAnsi="Times New Roman" w:cs="Times New Roman"/>
          <w:sz w:val="28"/>
          <w:szCs w:val="28"/>
        </w:rPr>
        <w:t xml:space="preserve">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2. Проверка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>3. Проверка полноты и достоверности отчетности.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Срок проверки: с 2</w:t>
      </w:r>
      <w:r w:rsidR="00146C5C">
        <w:rPr>
          <w:rFonts w:ascii="Times New Roman" w:hAnsi="Times New Roman" w:cs="Times New Roman"/>
          <w:sz w:val="28"/>
          <w:szCs w:val="28"/>
        </w:rPr>
        <w:t>0</w:t>
      </w:r>
      <w:r w:rsidRPr="00EC3F2B">
        <w:rPr>
          <w:rFonts w:ascii="Times New Roman" w:hAnsi="Times New Roman" w:cs="Times New Roman"/>
          <w:sz w:val="28"/>
          <w:szCs w:val="28"/>
        </w:rPr>
        <w:t>.12.2019 по 2</w:t>
      </w:r>
      <w:r w:rsidR="00146C5C">
        <w:rPr>
          <w:rFonts w:ascii="Times New Roman" w:hAnsi="Times New Roman" w:cs="Times New Roman"/>
          <w:sz w:val="28"/>
          <w:szCs w:val="28"/>
        </w:rPr>
        <w:t>5</w:t>
      </w:r>
      <w:r w:rsidRPr="00EC3F2B">
        <w:rPr>
          <w:rFonts w:ascii="Times New Roman" w:hAnsi="Times New Roman" w:cs="Times New Roman"/>
          <w:sz w:val="28"/>
          <w:szCs w:val="28"/>
        </w:rPr>
        <w:t xml:space="preserve">.12.2019г.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Проверка осуществлялась путем рассмотрения и анализа предоставленных документов и сведений, в том числе рассмотрены: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lastRenderedPageBreak/>
        <w:t>- устав учреждения;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план закупок на 2019 год;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план-график размещения заказов на поставки товаров, выполнение работ, оказания услуг на 2019 год;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учетная политика учреждения;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план финансово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хозяйственной деятельности на 2019 год;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>-договоры, заключенные в 2018 году, исполнение которых осуществляется в 2019 году;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-договоры, заключенные по итогам осуществления закупок в проверяемый период 2019 года;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первичные документы по исполнению договоров (счета-фактуры, накладные, акты приемки выполненных работ, оказанных услуг);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журналы операций расчетов с поставщиками и подрядчиками;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- журналы операций по выбытию и перемещению нефинансовых активов.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3F2B">
        <w:rPr>
          <w:rFonts w:ascii="Times New Roman" w:hAnsi="Times New Roman" w:cs="Times New Roman"/>
          <w:sz w:val="28"/>
          <w:szCs w:val="28"/>
        </w:rPr>
        <w:t xml:space="preserve">Учреждение создано в целях организации досуга и приобщения жителей поселения к творчеству, любительскому искусству и ремеслам, в целях культурного развития и самообразования жителей поселения и представления услуг в сфере культуры. Учредителем Учреждения является администрация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Учреждение находится в ведомственном подчинении администрации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Функции и полномочия собственника имущества осуществляет администрация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  <w:proofErr w:type="gramStart"/>
      <w:r w:rsidRPr="00EC3F2B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N 402- ФЗ «О бухгалтерском учете», п. 6 Приказа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EC3F2B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на 2019 год. </w:t>
      </w:r>
    </w:p>
    <w:p w:rsidR="00EC3F2B" w:rsidRDefault="00EC3F2B">
      <w:pPr>
        <w:rPr>
          <w:rFonts w:ascii="Times New Roman" w:hAnsi="Times New Roman" w:cs="Times New Roman"/>
          <w:sz w:val="28"/>
          <w:szCs w:val="28"/>
        </w:rPr>
      </w:pPr>
    </w:p>
    <w:p w:rsidR="00EC3F2B" w:rsidRPr="00EC3F2B" w:rsidRDefault="00EC3F2B">
      <w:pPr>
        <w:rPr>
          <w:rFonts w:ascii="Times New Roman" w:hAnsi="Times New Roman" w:cs="Times New Roman"/>
          <w:b/>
          <w:sz w:val="28"/>
          <w:szCs w:val="28"/>
        </w:rPr>
      </w:pPr>
      <w:r w:rsidRPr="00EC3F2B">
        <w:rPr>
          <w:rFonts w:ascii="Times New Roman" w:hAnsi="Times New Roman" w:cs="Times New Roman"/>
          <w:b/>
          <w:sz w:val="28"/>
          <w:szCs w:val="28"/>
        </w:rPr>
        <w:t xml:space="preserve">По вопросу 1: </w:t>
      </w:r>
    </w:p>
    <w:p w:rsidR="00EC3F2B" w:rsidRPr="00EC3F2B" w:rsidRDefault="00EC3F2B">
      <w:pPr>
        <w:rPr>
          <w:rFonts w:ascii="Times New Roman" w:hAnsi="Times New Roman" w:cs="Times New Roman"/>
          <w:b/>
          <w:sz w:val="28"/>
          <w:szCs w:val="28"/>
        </w:rPr>
      </w:pPr>
      <w:r w:rsidRPr="00EC3F2B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</w:t>
      </w:r>
      <w:proofErr w:type="gramStart"/>
      <w:r w:rsidRPr="00EC3F2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EC3F2B">
        <w:rPr>
          <w:rFonts w:ascii="Times New Roman" w:hAnsi="Times New Roman" w:cs="Times New Roman"/>
          <w:b/>
          <w:sz w:val="28"/>
          <w:szCs w:val="28"/>
        </w:rPr>
        <w:t>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46C5C" w:rsidRDefault="0014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C5C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За второе полугодие 2019 года Учреждением заключено </w:t>
      </w:r>
      <w:r w:rsidR="00146C5C">
        <w:rPr>
          <w:rFonts w:ascii="Times New Roman" w:hAnsi="Times New Roman" w:cs="Times New Roman"/>
          <w:sz w:val="28"/>
          <w:szCs w:val="28"/>
        </w:rPr>
        <w:t xml:space="preserve">5 </w:t>
      </w:r>
      <w:r w:rsidRPr="00EC3F2B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146C5C">
        <w:rPr>
          <w:rFonts w:ascii="Times New Roman" w:hAnsi="Times New Roman" w:cs="Times New Roman"/>
          <w:sz w:val="28"/>
          <w:szCs w:val="28"/>
        </w:rPr>
        <w:t>731,3</w:t>
      </w:r>
      <w:r w:rsidRPr="00EC3F2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83547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у Учреждения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44-ФЗ. В ходе проверки в соответствии с п. 5 ч. 8 ст. 99 Закона о контрактной системе договоров, заключенных Учреждением за проверяемый период, установлено, что все товары, работы, услуги соответствуют условиям договоров. В ходе проверки в соответствии с п. 6 ч. 8 ст. 99 44-ФЗ своевременности, полноты и достоверности отражения в </w:t>
      </w:r>
      <w:proofErr w:type="gramStart"/>
      <w:r w:rsidRPr="00EC3F2B">
        <w:rPr>
          <w:rFonts w:ascii="Times New Roman" w:hAnsi="Times New Roman" w:cs="Times New Roman"/>
          <w:sz w:val="28"/>
          <w:szCs w:val="28"/>
        </w:rPr>
        <w:t>документах учета поставленных товаров, выполненных работ или оказанных услуг в Учреждении нарушений не выявлено</w:t>
      </w:r>
      <w:proofErr w:type="gramEnd"/>
      <w:r w:rsidRPr="00EC3F2B">
        <w:rPr>
          <w:rFonts w:ascii="Times New Roman" w:hAnsi="Times New Roman" w:cs="Times New Roman"/>
          <w:sz w:val="28"/>
          <w:szCs w:val="28"/>
        </w:rPr>
        <w:t xml:space="preserve">. Все поставленные товары, выполненные работы и оказанные услуги соответствуют целям осуществления закупки (п.7 ч. 8 ст. 99 44-ФЗ). </w:t>
      </w:r>
    </w:p>
    <w:p w:rsidR="00E15937" w:rsidRPr="00E15937" w:rsidRDefault="00EC3F2B">
      <w:pPr>
        <w:rPr>
          <w:rFonts w:ascii="Times New Roman" w:hAnsi="Times New Roman" w:cs="Times New Roman"/>
          <w:b/>
          <w:sz w:val="28"/>
          <w:szCs w:val="28"/>
        </w:rPr>
      </w:pPr>
      <w:r w:rsidRPr="00E15937">
        <w:rPr>
          <w:rFonts w:ascii="Times New Roman" w:hAnsi="Times New Roman" w:cs="Times New Roman"/>
          <w:b/>
          <w:sz w:val="28"/>
          <w:szCs w:val="28"/>
        </w:rPr>
        <w:t xml:space="preserve">по вопросу 2: </w:t>
      </w:r>
    </w:p>
    <w:p w:rsidR="00E15937" w:rsidRPr="00E15937" w:rsidRDefault="00EC3F2B">
      <w:pPr>
        <w:rPr>
          <w:rFonts w:ascii="Times New Roman" w:hAnsi="Times New Roman" w:cs="Times New Roman"/>
          <w:b/>
          <w:sz w:val="28"/>
          <w:szCs w:val="28"/>
        </w:rPr>
      </w:pPr>
      <w:r w:rsidRPr="00E15937">
        <w:rPr>
          <w:rFonts w:ascii="Times New Roman" w:hAnsi="Times New Roman" w:cs="Times New Roman"/>
          <w:b/>
          <w:sz w:val="28"/>
          <w:szCs w:val="28"/>
        </w:rPr>
        <w:t>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15937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Ведение бухгалтерского учета осуществляется на основании: - Федерального закона Российской Федерации от 6 декабря 2011 года № 402-ФЗ «О бухгалтерском учете» (далее закон № 402-ФЗ); - 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применения» (далее - Инструкция № 157н); - приказа Министерства финансов Российской Федерации от 16 декабря 2010 года № 174н «Об утверждении плана счетов бухгалтерского учета бюджетных </w:t>
      </w:r>
      <w:r w:rsidRPr="00EC3F2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и инструкции по его применению» (далее - Инструкция № 174н); Бухгалтерский учет ведется в программных комплексах </w:t>
      </w:r>
      <w:proofErr w:type="spellStart"/>
      <w:r w:rsidRPr="00EC3F2B">
        <w:rPr>
          <w:rFonts w:ascii="Times New Roman" w:hAnsi="Times New Roman" w:cs="Times New Roman"/>
          <w:sz w:val="28"/>
          <w:szCs w:val="28"/>
        </w:rPr>
        <w:t>BSmeta</w:t>
      </w:r>
      <w:proofErr w:type="spellEnd"/>
      <w:r w:rsidRPr="00EC3F2B">
        <w:rPr>
          <w:rFonts w:ascii="Times New Roman" w:hAnsi="Times New Roman" w:cs="Times New Roman"/>
          <w:sz w:val="28"/>
          <w:szCs w:val="28"/>
        </w:rPr>
        <w:t xml:space="preserve">, УРМ. По итогам проведения проверки в рамках п.4 статьи 157,п.п. 1,2 статьи 266.1, статьи 269.2 БК РФ и соответствии со статьей 99 Федерального закона № 44-ФЗ сделаны следующие выводы: </w:t>
      </w:r>
    </w:p>
    <w:p w:rsidR="00E15937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- Учреждением соблюдены сроки исполнения кассовых операций и целевое назначение финансирования; При проведении контрольных мероприятий нарушений выявлено не было. </w:t>
      </w:r>
    </w:p>
    <w:p w:rsidR="00E15937" w:rsidRPr="00E15937" w:rsidRDefault="00EC3F2B">
      <w:pPr>
        <w:rPr>
          <w:rFonts w:ascii="Times New Roman" w:hAnsi="Times New Roman" w:cs="Times New Roman"/>
          <w:b/>
          <w:sz w:val="28"/>
          <w:szCs w:val="28"/>
        </w:rPr>
      </w:pPr>
      <w:r w:rsidRPr="00E15937">
        <w:rPr>
          <w:rFonts w:ascii="Times New Roman" w:hAnsi="Times New Roman" w:cs="Times New Roman"/>
          <w:b/>
          <w:sz w:val="28"/>
          <w:szCs w:val="28"/>
        </w:rPr>
        <w:t>по вопросу 3: Проверка полноты и достоверности отчетности</w:t>
      </w:r>
    </w:p>
    <w:p w:rsidR="00146C5C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 нарушений выявлено не было. Акт составлен: </w:t>
      </w:r>
    </w:p>
    <w:p w:rsidR="00146C5C" w:rsidRDefault="00EC3F2B">
      <w:pPr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руководитель органа внутреннего муниципального финансового контроля в сфере закупок 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6C5C" w:rsidRDefault="00146C5C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46C5C" w:rsidRDefault="00146C5C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322108" w:rsidRDefault="00322108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Ответственное </w:t>
      </w:r>
      <w:r w:rsidR="00146C5C">
        <w:rPr>
          <w:rFonts w:ascii="Times New Roman" w:hAnsi="Times New Roman" w:cs="Times New Roman"/>
          <w:sz w:val="28"/>
          <w:szCs w:val="28"/>
        </w:rPr>
        <w:t>лицо за осуществление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Контроля и контроля в сфере закупок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</w:p>
    <w:p w:rsidR="00322108" w:rsidRDefault="00322108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</w:t>
      </w:r>
      <w:r w:rsidR="00146C5C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EC3F2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46C5C">
        <w:rPr>
          <w:rFonts w:ascii="Times New Roman" w:hAnsi="Times New Roman" w:cs="Times New Roman"/>
          <w:sz w:val="28"/>
          <w:szCs w:val="28"/>
        </w:rPr>
        <w:t xml:space="preserve">                                 В.Н.Антонова</w:t>
      </w:r>
    </w:p>
    <w:p w:rsidR="00322108" w:rsidRDefault="00322108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C5C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 xml:space="preserve"> С актом </w:t>
      </w:r>
      <w:proofErr w:type="gramStart"/>
      <w:r w:rsidRPr="00EC3F2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C3F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2108" w:rsidRDefault="00322108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3" w:rsidRPr="00EC3F2B" w:rsidRDefault="00EC3F2B" w:rsidP="0032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F2B">
        <w:rPr>
          <w:rFonts w:ascii="Times New Roman" w:hAnsi="Times New Roman" w:cs="Times New Roman"/>
          <w:sz w:val="28"/>
          <w:szCs w:val="28"/>
        </w:rPr>
        <w:t>Директор</w:t>
      </w:r>
    </w:p>
    <w:sectPr w:rsidR="006B30B3" w:rsidRPr="00EC3F2B" w:rsidSect="0060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F2B"/>
    <w:rsid w:val="00146C5C"/>
    <w:rsid w:val="00322108"/>
    <w:rsid w:val="00444DA1"/>
    <w:rsid w:val="00605D82"/>
    <w:rsid w:val="006B30B3"/>
    <w:rsid w:val="006C7311"/>
    <w:rsid w:val="0080025D"/>
    <w:rsid w:val="00E15937"/>
    <w:rsid w:val="00E83547"/>
    <w:rsid w:val="00E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2020-02-07T08:36:00Z</dcterms:created>
  <dcterms:modified xsi:type="dcterms:W3CDTF">2020-02-10T04:48:00Z</dcterms:modified>
</cp:coreProperties>
</file>