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E5" w:rsidRPr="00ED4385" w:rsidRDefault="003B7EE5" w:rsidP="003B7EE5">
      <w:pPr>
        <w:shd w:val="clear" w:color="auto" w:fill="FFFFFF"/>
        <w:spacing w:after="0" w:line="30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ED438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Статья  «</w:t>
      </w:r>
      <w:r w:rsidR="000A3FA7" w:rsidRPr="00ED438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Несчастный случай на производстве»</w:t>
      </w:r>
    </w:p>
    <w:p w:rsidR="000A3FA7" w:rsidRPr="00ED4385" w:rsidRDefault="000A3FA7" w:rsidP="003B7EE5">
      <w:pPr>
        <w:shd w:val="clear" w:color="auto" w:fill="FFFFFF"/>
        <w:spacing w:after="0" w:line="30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0A3FA7" w:rsidRPr="000A3FA7" w:rsidRDefault="000A3FA7" w:rsidP="001238F9">
      <w:pPr>
        <w:pStyle w:val="a4"/>
        <w:shd w:val="clear" w:color="auto" w:fill="FFFFFF"/>
        <w:spacing w:before="0" w:beforeAutospacing="0" w:after="0" w:afterAutospacing="0" w:line="223" w:lineRule="atLeast"/>
        <w:ind w:right="-426"/>
        <w:jc w:val="both"/>
        <w:textAlignment w:val="baseline"/>
        <w:rPr>
          <w:color w:val="000000"/>
          <w:sz w:val="28"/>
          <w:szCs w:val="28"/>
        </w:rPr>
      </w:pPr>
      <w:r w:rsidRPr="000A3FA7">
        <w:rPr>
          <w:color w:val="000000"/>
          <w:sz w:val="28"/>
          <w:szCs w:val="28"/>
        </w:rPr>
        <w:t>Несчаст</w:t>
      </w:r>
      <w:r w:rsidRPr="000A3FA7">
        <w:rPr>
          <w:color w:val="000000"/>
          <w:sz w:val="28"/>
          <w:szCs w:val="28"/>
        </w:rPr>
        <w:softHyphen/>
        <w:t>ны</w:t>
      </w:r>
      <w:r w:rsidRPr="000A3FA7">
        <w:rPr>
          <w:color w:val="000000"/>
          <w:sz w:val="28"/>
          <w:szCs w:val="28"/>
        </w:rPr>
        <w:softHyphen/>
        <w:t>ми слу</w:t>
      </w:r>
      <w:r w:rsidRPr="000A3FA7">
        <w:rPr>
          <w:color w:val="000000"/>
          <w:sz w:val="28"/>
          <w:szCs w:val="28"/>
        </w:rPr>
        <w:softHyphen/>
        <w:t>ча</w:t>
      </w:r>
      <w:r w:rsidRPr="000A3FA7">
        <w:rPr>
          <w:color w:val="000000"/>
          <w:sz w:val="28"/>
          <w:szCs w:val="28"/>
        </w:rPr>
        <w:softHyphen/>
        <w:t>я</w:t>
      </w:r>
      <w:r w:rsidRPr="000A3FA7">
        <w:rPr>
          <w:color w:val="000000"/>
          <w:sz w:val="28"/>
          <w:szCs w:val="28"/>
        </w:rPr>
        <w:softHyphen/>
        <w:t xml:space="preserve">ми </w:t>
      </w:r>
      <w:r w:rsidR="00ED4385">
        <w:rPr>
          <w:color w:val="000000"/>
          <w:sz w:val="28"/>
          <w:szCs w:val="28"/>
        </w:rPr>
        <w:t xml:space="preserve">на производстве </w:t>
      </w:r>
      <w:r w:rsidRPr="000A3FA7">
        <w:rPr>
          <w:color w:val="000000"/>
          <w:sz w:val="28"/>
          <w:szCs w:val="28"/>
        </w:rPr>
        <w:t>при</w:t>
      </w:r>
      <w:r w:rsidRPr="000A3FA7">
        <w:rPr>
          <w:color w:val="000000"/>
          <w:sz w:val="28"/>
          <w:szCs w:val="28"/>
        </w:rPr>
        <w:softHyphen/>
        <w:t>зна</w:t>
      </w:r>
      <w:r w:rsidRPr="000A3FA7">
        <w:rPr>
          <w:color w:val="000000"/>
          <w:sz w:val="28"/>
          <w:szCs w:val="28"/>
        </w:rPr>
        <w:softHyphen/>
        <w:t>ют</w:t>
      </w:r>
      <w:r w:rsidRPr="000A3FA7">
        <w:rPr>
          <w:color w:val="000000"/>
          <w:sz w:val="28"/>
          <w:szCs w:val="28"/>
        </w:rPr>
        <w:softHyphen/>
        <w:t>ся со</w:t>
      </w:r>
      <w:r w:rsidRPr="000A3FA7">
        <w:rPr>
          <w:color w:val="000000"/>
          <w:sz w:val="28"/>
          <w:szCs w:val="28"/>
        </w:rPr>
        <w:softHyphen/>
        <w:t>бы</w:t>
      </w:r>
      <w:r w:rsidRPr="000A3FA7">
        <w:rPr>
          <w:color w:val="000000"/>
          <w:sz w:val="28"/>
          <w:szCs w:val="28"/>
        </w:rPr>
        <w:softHyphen/>
        <w:t>тия / про</w:t>
      </w:r>
      <w:r w:rsidRPr="000A3FA7">
        <w:rPr>
          <w:color w:val="000000"/>
          <w:sz w:val="28"/>
          <w:szCs w:val="28"/>
        </w:rPr>
        <w:softHyphen/>
        <w:t>ис</w:t>
      </w:r>
      <w:r w:rsidRPr="000A3FA7">
        <w:rPr>
          <w:color w:val="000000"/>
          <w:sz w:val="28"/>
          <w:szCs w:val="28"/>
        </w:rPr>
        <w:softHyphen/>
        <w:t>ше</w:t>
      </w:r>
      <w:r w:rsidRPr="000A3FA7">
        <w:rPr>
          <w:color w:val="000000"/>
          <w:sz w:val="28"/>
          <w:szCs w:val="28"/>
        </w:rPr>
        <w:softHyphen/>
        <w:t>ствия, в ре</w:t>
      </w:r>
      <w:r w:rsidRPr="000A3FA7">
        <w:rPr>
          <w:color w:val="000000"/>
          <w:sz w:val="28"/>
          <w:szCs w:val="28"/>
        </w:rPr>
        <w:softHyphen/>
        <w:t>зуль</w:t>
      </w:r>
      <w:r w:rsidRPr="000A3FA7">
        <w:rPr>
          <w:color w:val="000000"/>
          <w:sz w:val="28"/>
          <w:szCs w:val="28"/>
        </w:rPr>
        <w:softHyphen/>
        <w:t>та</w:t>
      </w:r>
      <w:r w:rsidRPr="000A3FA7">
        <w:rPr>
          <w:color w:val="000000"/>
          <w:sz w:val="28"/>
          <w:szCs w:val="28"/>
        </w:rPr>
        <w:softHyphen/>
        <w:t>те ко</w:t>
      </w:r>
      <w:r w:rsidRPr="000A3FA7">
        <w:rPr>
          <w:color w:val="000000"/>
          <w:sz w:val="28"/>
          <w:szCs w:val="28"/>
        </w:rPr>
        <w:softHyphen/>
        <w:t>то</w:t>
      </w:r>
      <w:r w:rsidRPr="000A3FA7">
        <w:rPr>
          <w:color w:val="000000"/>
          <w:sz w:val="28"/>
          <w:szCs w:val="28"/>
        </w:rPr>
        <w:softHyphen/>
        <w:t>рых по</w:t>
      </w:r>
      <w:r w:rsidRPr="000A3FA7">
        <w:rPr>
          <w:color w:val="000000"/>
          <w:sz w:val="28"/>
          <w:szCs w:val="28"/>
        </w:rPr>
        <w:softHyphen/>
        <w:t>стра</w:t>
      </w:r>
      <w:r w:rsidRPr="000A3FA7">
        <w:rPr>
          <w:color w:val="000000"/>
          <w:sz w:val="28"/>
          <w:szCs w:val="28"/>
        </w:rPr>
        <w:softHyphen/>
        <w:t>дав</w:t>
      </w:r>
      <w:r w:rsidRPr="000A3FA7">
        <w:rPr>
          <w:color w:val="000000"/>
          <w:sz w:val="28"/>
          <w:szCs w:val="28"/>
        </w:rPr>
        <w:softHyphen/>
        <w:t>ший по</w:t>
      </w:r>
      <w:r w:rsidRPr="000A3FA7">
        <w:rPr>
          <w:color w:val="000000"/>
          <w:sz w:val="28"/>
          <w:szCs w:val="28"/>
        </w:rPr>
        <w:softHyphen/>
        <w:t>лу</w:t>
      </w:r>
      <w:r w:rsidRPr="000A3FA7">
        <w:rPr>
          <w:color w:val="000000"/>
          <w:sz w:val="28"/>
          <w:szCs w:val="28"/>
        </w:rPr>
        <w:softHyphen/>
        <w:t>чил:</w:t>
      </w:r>
    </w:p>
    <w:p w:rsidR="000A3FA7" w:rsidRPr="000A3FA7" w:rsidRDefault="000A3FA7" w:rsidP="001238F9">
      <w:pPr>
        <w:numPr>
          <w:ilvl w:val="0"/>
          <w:numId w:val="2"/>
        </w:numPr>
        <w:spacing w:after="0" w:line="227" w:lineRule="atLeast"/>
        <w:ind w:left="0" w:righ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FA7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лес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ные по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вре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жде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ния (трав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мы), вклю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чая по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вре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жде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ния, на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сен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ные дру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гим лицом;</w:t>
      </w:r>
    </w:p>
    <w:p w:rsidR="000A3FA7" w:rsidRPr="000A3FA7" w:rsidRDefault="000A3FA7" w:rsidP="001238F9">
      <w:pPr>
        <w:numPr>
          <w:ilvl w:val="0"/>
          <w:numId w:val="2"/>
        </w:numPr>
        <w:spacing w:after="0" w:line="227" w:lineRule="atLeast"/>
        <w:ind w:left="0" w:righ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FA7">
        <w:rPr>
          <w:rFonts w:ascii="Times New Roman" w:hAnsi="Times New Roman" w:cs="Times New Roman"/>
          <w:color w:val="000000"/>
          <w:sz w:val="28"/>
          <w:szCs w:val="28"/>
        </w:rPr>
        <w:t>теп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ло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вой удар;</w:t>
      </w:r>
    </w:p>
    <w:p w:rsidR="000A3FA7" w:rsidRPr="000A3FA7" w:rsidRDefault="000A3FA7" w:rsidP="001238F9">
      <w:pPr>
        <w:numPr>
          <w:ilvl w:val="0"/>
          <w:numId w:val="2"/>
        </w:numPr>
        <w:spacing w:after="0" w:line="227" w:lineRule="atLeast"/>
        <w:ind w:left="0" w:righ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FA7">
        <w:rPr>
          <w:rFonts w:ascii="Times New Roman" w:hAnsi="Times New Roman" w:cs="Times New Roman"/>
          <w:color w:val="000000"/>
          <w:sz w:val="28"/>
          <w:szCs w:val="28"/>
        </w:rPr>
        <w:t>ожог;</w:t>
      </w:r>
    </w:p>
    <w:p w:rsidR="000A3FA7" w:rsidRPr="000A3FA7" w:rsidRDefault="000A3FA7" w:rsidP="001238F9">
      <w:pPr>
        <w:numPr>
          <w:ilvl w:val="0"/>
          <w:numId w:val="2"/>
        </w:numPr>
        <w:spacing w:after="0" w:line="227" w:lineRule="atLeast"/>
        <w:ind w:left="0" w:righ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FA7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мо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ро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же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ние;</w:t>
      </w:r>
    </w:p>
    <w:p w:rsidR="000A3FA7" w:rsidRPr="000A3FA7" w:rsidRDefault="000A3FA7" w:rsidP="001238F9">
      <w:pPr>
        <w:numPr>
          <w:ilvl w:val="0"/>
          <w:numId w:val="2"/>
        </w:numPr>
        <w:spacing w:after="0" w:line="227" w:lineRule="atLeast"/>
        <w:ind w:left="0" w:righ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FA7">
        <w:rPr>
          <w:rFonts w:ascii="Times New Roman" w:hAnsi="Times New Roman" w:cs="Times New Roman"/>
          <w:color w:val="000000"/>
          <w:sz w:val="28"/>
          <w:szCs w:val="28"/>
        </w:rPr>
        <w:t>отрав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ле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ние; </w:t>
      </w:r>
    </w:p>
    <w:p w:rsidR="000A3FA7" w:rsidRPr="000A3FA7" w:rsidRDefault="000A3FA7" w:rsidP="001238F9">
      <w:pPr>
        <w:numPr>
          <w:ilvl w:val="0"/>
          <w:numId w:val="2"/>
        </w:numPr>
        <w:spacing w:after="0" w:line="227" w:lineRule="atLeast"/>
        <w:ind w:left="0" w:righ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FA7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ра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же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ние элек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три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че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ским током, мол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нией, из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лу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че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ем;</w:t>
      </w:r>
    </w:p>
    <w:p w:rsidR="000A3FA7" w:rsidRPr="000A3FA7" w:rsidRDefault="000A3FA7" w:rsidP="001238F9">
      <w:pPr>
        <w:numPr>
          <w:ilvl w:val="0"/>
          <w:numId w:val="2"/>
        </w:numPr>
        <w:spacing w:after="0" w:line="227" w:lineRule="atLeast"/>
        <w:ind w:left="0" w:righ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FA7">
        <w:rPr>
          <w:rFonts w:ascii="Times New Roman" w:hAnsi="Times New Roman" w:cs="Times New Roman"/>
          <w:color w:val="000000"/>
          <w:sz w:val="28"/>
          <w:szCs w:val="28"/>
        </w:rPr>
        <w:t>укусы и дру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гие те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лес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ные по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вре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жде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ния от жи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вот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ных, вклю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чая на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се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ко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мых и па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у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ко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об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раз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ных;</w:t>
      </w:r>
    </w:p>
    <w:p w:rsidR="000A3FA7" w:rsidRPr="000A3FA7" w:rsidRDefault="000A3FA7" w:rsidP="001238F9">
      <w:pPr>
        <w:numPr>
          <w:ilvl w:val="0"/>
          <w:numId w:val="2"/>
        </w:numPr>
        <w:spacing w:after="0" w:line="227" w:lineRule="atLeast"/>
        <w:ind w:left="0" w:righ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FA7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вре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жде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ния вслед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ствие взры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вов, ава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рий, раз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ру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ше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ния зда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ний, со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ору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же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ний и кон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струк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ций, а также вслед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ствие чрез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вы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чай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ных об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сто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я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тельств;</w:t>
      </w:r>
    </w:p>
    <w:p w:rsidR="000A3FA7" w:rsidRPr="000A3FA7" w:rsidRDefault="000A3FA7" w:rsidP="001238F9">
      <w:pPr>
        <w:numPr>
          <w:ilvl w:val="0"/>
          <w:numId w:val="2"/>
        </w:numPr>
        <w:spacing w:after="0" w:line="227" w:lineRule="atLeast"/>
        <w:ind w:left="0" w:righ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FA7">
        <w:rPr>
          <w:rFonts w:ascii="Times New Roman" w:hAnsi="Times New Roman" w:cs="Times New Roman"/>
          <w:color w:val="000000"/>
          <w:sz w:val="28"/>
          <w:szCs w:val="28"/>
        </w:rPr>
        <w:t>иные по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вре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жде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ния здо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ро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вья </w:t>
      </w:r>
      <w:r w:rsidRPr="000A3F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из-за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t> воз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дей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ствия внеш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них фак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то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ров.</w:t>
      </w:r>
    </w:p>
    <w:p w:rsidR="000A3FA7" w:rsidRPr="000A3FA7" w:rsidRDefault="000A3FA7" w:rsidP="001238F9">
      <w:pPr>
        <w:pStyle w:val="a4"/>
        <w:shd w:val="clear" w:color="auto" w:fill="FFFFFF"/>
        <w:spacing w:before="0" w:beforeAutospacing="0" w:after="0" w:afterAutospacing="0" w:line="223" w:lineRule="atLeast"/>
        <w:ind w:right="-426"/>
        <w:jc w:val="both"/>
        <w:textAlignment w:val="baseline"/>
        <w:rPr>
          <w:color w:val="000000"/>
          <w:sz w:val="28"/>
          <w:szCs w:val="28"/>
        </w:rPr>
      </w:pPr>
      <w:r w:rsidRPr="000A3FA7">
        <w:rPr>
          <w:color w:val="000000"/>
          <w:sz w:val="28"/>
          <w:szCs w:val="28"/>
        </w:rPr>
        <w:t> </w:t>
      </w:r>
      <w:r w:rsidR="00ED4385">
        <w:rPr>
          <w:color w:val="000000"/>
          <w:sz w:val="28"/>
          <w:szCs w:val="28"/>
        </w:rPr>
        <w:t>П</w:t>
      </w:r>
      <w:r w:rsidRPr="000A3FA7">
        <w:rPr>
          <w:color w:val="000000"/>
          <w:sz w:val="28"/>
          <w:szCs w:val="28"/>
        </w:rPr>
        <w:t>ро</w:t>
      </w:r>
      <w:r w:rsidRPr="000A3FA7">
        <w:rPr>
          <w:color w:val="000000"/>
          <w:sz w:val="28"/>
          <w:szCs w:val="28"/>
        </w:rPr>
        <w:softHyphen/>
        <w:t>из</w:t>
      </w:r>
      <w:r w:rsidRPr="000A3FA7">
        <w:rPr>
          <w:color w:val="000000"/>
          <w:sz w:val="28"/>
          <w:szCs w:val="28"/>
        </w:rPr>
        <w:softHyphen/>
        <w:t>вод</w:t>
      </w:r>
      <w:r w:rsidRPr="000A3FA7">
        <w:rPr>
          <w:color w:val="000000"/>
          <w:sz w:val="28"/>
          <w:szCs w:val="28"/>
        </w:rPr>
        <w:softHyphen/>
        <w:t>ствен</w:t>
      </w:r>
      <w:r w:rsidRPr="000A3FA7">
        <w:rPr>
          <w:color w:val="000000"/>
          <w:sz w:val="28"/>
          <w:szCs w:val="28"/>
        </w:rPr>
        <w:softHyphen/>
        <w:t>ный ха</w:t>
      </w:r>
      <w:r w:rsidRPr="000A3FA7">
        <w:rPr>
          <w:color w:val="000000"/>
          <w:sz w:val="28"/>
          <w:szCs w:val="28"/>
        </w:rPr>
        <w:softHyphen/>
        <w:t>рак</w:t>
      </w:r>
      <w:r w:rsidRPr="000A3FA7">
        <w:rPr>
          <w:color w:val="000000"/>
          <w:sz w:val="28"/>
          <w:szCs w:val="28"/>
        </w:rPr>
        <w:softHyphen/>
        <w:t>тер имеет тот несчаст</w:t>
      </w:r>
      <w:r w:rsidRPr="000A3FA7">
        <w:rPr>
          <w:color w:val="000000"/>
          <w:sz w:val="28"/>
          <w:szCs w:val="28"/>
        </w:rPr>
        <w:softHyphen/>
        <w:t>ный слу</w:t>
      </w:r>
      <w:r w:rsidRPr="000A3FA7">
        <w:rPr>
          <w:color w:val="000000"/>
          <w:sz w:val="28"/>
          <w:szCs w:val="28"/>
        </w:rPr>
        <w:softHyphen/>
        <w:t>чай, ко</w:t>
      </w:r>
      <w:r w:rsidRPr="000A3FA7">
        <w:rPr>
          <w:color w:val="000000"/>
          <w:sz w:val="28"/>
          <w:szCs w:val="28"/>
        </w:rPr>
        <w:softHyphen/>
        <w:t>то</w:t>
      </w:r>
      <w:r w:rsidRPr="000A3FA7">
        <w:rPr>
          <w:color w:val="000000"/>
          <w:sz w:val="28"/>
          <w:szCs w:val="28"/>
        </w:rPr>
        <w:softHyphen/>
        <w:t>рый про</w:t>
      </w:r>
      <w:r w:rsidRPr="000A3FA7">
        <w:rPr>
          <w:color w:val="000000"/>
          <w:sz w:val="28"/>
          <w:szCs w:val="28"/>
        </w:rPr>
        <w:softHyphen/>
        <w:t>изо</w:t>
      </w:r>
      <w:r w:rsidRPr="000A3FA7">
        <w:rPr>
          <w:color w:val="000000"/>
          <w:sz w:val="28"/>
          <w:szCs w:val="28"/>
        </w:rPr>
        <w:softHyphen/>
        <w:t>шел:</w:t>
      </w:r>
    </w:p>
    <w:p w:rsidR="000A3FA7" w:rsidRPr="000A3FA7" w:rsidRDefault="000A3FA7" w:rsidP="001238F9">
      <w:pPr>
        <w:numPr>
          <w:ilvl w:val="0"/>
          <w:numId w:val="3"/>
        </w:numPr>
        <w:spacing w:after="0" w:line="227" w:lineRule="atLeast"/>
        <w:ind w:left="0" w:righ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FA7">
        <w:rPr>
          <w:rFonts w:ascii="Times New Roman" w:hAnsi="Times New Roman" w:cs="Times New Roman"/>
          <w:color w:val="000000"/>
          <w:sz w:val="28"/>
          <w:szCs w:val="28"/>
        </w:rPr>
        <w:t>в ра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бо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чее время на тер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ри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то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рии ра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бо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то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да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те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ля (либо в месте вы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пол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ния ра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бо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ты);</w:t>
      </w:r>
    </w:p>
    <w:p w:rsidR="000A3FA7" w:rsidRPr="000A3FA7" w:rsidRDefault="000A3FA7" w:rsidP="001238F9">
      <w:pPr>
        <w:numPr>
          <w:ilvl w:val="0"/>
          <w:numId w:val="3"/>
        </w:numPr>
        <w:spacing w:after="0" w:line="227" w:lineRule="atLeast"/>
        <w:ind w:left="0" w:righ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FA7">
        <w:rPr>
          <w:rFonts w:ascii="Times New Roman" w:hAnsi="Times New Roman" w:cs="Times New Roman"/>
          <w:color w:val="000000"/>
          <w:sz w:val="28"/>
          <w:szCs w:val="28"/>
        </w:rPr>
        <w:t>во время уста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нов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лен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ных пе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ре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ры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вов;</w:t>
      </w:r>
    </w:p>
    <w:p w:rsidR="000A3FA7" w:rsidRPr="000A3FA7" w:rsidRDefault="000A3FA7" w:rsidP="001238F9">
      <w:pPr>
        <w:numPr>
          <w:ilvl w:val="0"/>
          <w:numId w:val="3"/>
        </w:numPr>
        <w:spacing w:after="0" w:line="227" w:lineRule="atLeast"/>
        <w:ind w:left="0" w:righ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FA7">
        <w:rPr>
          <w:rFonts w:ascii="Times New Roman" w:hAnsi="Times New Roman" w:cs="Times New Roman"/>
          <w:color w:val="000000"/>
          <w:sz w:val="28"/>
          <w:szCs w:val="28"/>
        </w:rPr>
        <w:t>при со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вер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ше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нии дей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ствий перед на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ча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лом или после окон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ча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ния ра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бо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ты;</w:t>
      </w:r>
    </w:p>
    <w:p w:rsidR="000A3FA7" w:rsidRPr="000A3FA7" w:rsidRDefault="000A3FA7" w:rsidP="001238F9">
      <w:pPr>
        <w:numPr>
          <w:ilvl w:val="0"/>
          <w:numId w:val="3"/>
        </w:numPr>
        <w:spacing w:after="0" w:line="227" w:lineRule="atLeast"/>
        <w:ind w:left="0" w:right="-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A3FA7">
        <w:rPr>
          <w:rFonts w:ascii="Times New Roman" w:hAnsi="Times New Roman" w:cs="Times New Roman"/>
          <w:color w:val="000000"/>
          <w:sz w:val="28"/>
          <w:szCs w:val="28"/>
        </w:rPr>
        <w:t>при вы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пол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не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нии ра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бо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ты в вы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ход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ные и нера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бо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чие празд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нич</w:t>
      </w:r>
      <w:r w:rsidRPr="000A3FA7">
        <w:rPr>
          <w:rFonts w:ascii="Times New Roman" w:hAnsi="Times New Roman" w:cs="Times New Roman"/>
          <w:color w:val="000000"/>
          <w:sz w:val="28"/>
          <w:szCs w:val="28"/>
        </w:rPr>
        <w:softHyphen/>
        <w:t>ные дни.</w:t>
      </w:r>
    </w:p>
    <w:p w:rsidR="000A3FA7" w:rsidRPr="000A3FA7" w:rsidRDefault="000A3FA7" w:rsidP="001238F9">
      <w:pPr>
        <w:pStyle w:val="a4"/>
        <w:shd w:val="clear" w:color="auto" w:fill="FFFFFF"/>
        <w:spacing w:before="0" w:beforeAutospacing="0" w:after="0" w:afterAutospacing="0" w:line="223" w:lineRule="atLeast"/>
        <w:ind w:right="-426"/>
        <w:jc w:val="both"/>
        <w:textAlignment w:val="baseline"/>
        <w:rPr>
          <w:color w:val="000000"/>
          <w:sz w:val="28"/>
          <w:szCs w:val="28"/>
        </w:rPr>
      </w:pPr>
      <w:r w:rsidRPr="000A3FA7">
        <w:rPr>
          <w:color w:val="000000"/>
          <w:sz w:val="28"/>
          <w:szCs w:val="28"/>
        </w:rPr>
        <w:t>Кроме того, несчаст</w:t>
      </w:r>
      <w:r w:rsidRPr="000A3FA7">
        <w:rPr>
          <w:color w:val="000000"/>
          <w:sz w:val="28"/>
          <w:szCs w:val="28"/>
        </w:rPr>
        <w:softHyphen/>
        <w:t>ные слу</w:t>
      </w:r>
      <w:r w:rsidRPr="000A3FA7">
        <w:rPr>
          <w:color w:val="000000"/>
          <w:sz w:val="28"/>
          <w:szCs w:val="28"/>
        </w:rPr>
        <w:softHyphen/>
        <w:t>чаи, про</w:t>
      </w:r>
      <w:r w:rsidRPr="000A3FA7">
        <w:rPr>
          <w:color w:val="000000"/>
          <w:sz w:val="28"/>
          <w:szCs w:val="28"/>
        </w:rPr>
        <w:softHyphen/>
        <w:t>изо</w:t>
      </w:r>
      <w:r w:rsidRPr="000A3FA7">
        <w:rPr>
          <w:color w:val="000000"/>
          <w:sz w:val="28"/>
          <w:szCs w:val="28"/>
        </w:rPr>
        <w:softHyphen/>
        <w:t>шед</w:t>
      </w:r>
      <w:r w:rsidRPr="000A3FA7">
        <w:rPr>
          <w:color w:val="000000"/>
          <w:sz w:val="28"/>
          <w:szCs w:val="28"/>
        </w:rPr>
        <w:softHyphen/>
        <w:t>шие по до</w:t>
      </w:r>
      <w:r w:rsidRPr="000A3FA7">
        <w:rPr>
          <w:color w:val="000000"/>
          <w:sz w:val="28"/>
          <w:szCs w:val="28"/>
        </w:rPr>
        <w:softHyphen/>
        <w:t>ро</w:t>
      </w:r>
      <w:r w:rsidRPr="000A3FA7">
        <w:rPr>
          <w:color w:val="000000"/>
          <w:sz w:val="28"/>
          <w:szCs w:val="28"/>
        </w:rPr>
        <w:softHyphen/>
        <w:t>ге на ра</w:t>
      </w:r>
      <w:r w:rsidRPr="000A3FA7">
        <w:rPr>
          <w:color w:val="000000"/>
          <w:sz w:val="28"/>
          <w:szCs w:val="28"/>
        </w:rPr>
        <w:softHyphen/>
        <w:t>бо</w:t>
      </w:r>
      <w:r w:rsidRPr="000A3FA7">
        <w:rPr>
          <w:color w:val="000000"/>
          <w:sz w:val="28"/>
          <w:szCs w:val="28"/>
        </w:rPr>
        <w:softHyphen/>
        <w:t>ту или с ра</w:t>
      </w:r>
      <w:r w:rsidRPr="000A3FA7">
        <w:rPr>
          <w:color w:val="000000"/>
          <w:sz w:val="28"/>
          <w:szCs w:val="28"/>
        </w:rPr>
        <w:softHyphen/>
        <w:t>бо</w:t>
      </w:r>
      <w:r w:rsidRPr="000A3FA7">
        <w:rPr>
          <w:color w:val="000000"/>
          <w:sz w:val="28"/>
          <w:szCs w:val="28"/>
        </w:rPr>
        <w:softHyphen/>
        <w:t>ты, также по</w:t>
      </w:r>
      <w:r w:rsidRPr="000A3FA7">
        <w:rPr>
          <w:color w:val="000000"/>
          <w:sz w:val="28"/>
          <w:szCs w:val="28"/>
        </w:rPr>
        <w:softHyphen/>
        <w:t>па</w:t>
      </w:r>
      <w:r w:rsidRPr="000A3FA7">
        <w:rPr>
          <w:color w:val="000000"/>
          <w:sz w:val="28"/>
          <w:szCs w:val="28"/>
        </w:rPr>
        <w:softHyphen/>
        <w:t>да</w:t>
      </w:r>
      <w:r w:rsidRPr="000A3FA7">
        <w:rPr>
          <w:color w:val="000000"/>
          <w:sz w:val="28"/>
          <w:szCs w:val="28"/>
        </w:rPr>
        <w:softHyphen/>
        <w:t>ют в ка</w:t>
      </w:r>
      <w:r w:rsidRPr="000A3FA7">
        <w:rPr>
          <w:color w:val="000000"/>
          <w:sz w:val="28"/>
          <w:szCs w:val="28"/>
        </w:rPr>
        <w:softHyphen/>
        <w:t>те</w:t>
      </w:r>
      <w:r w:rsidRPr="000A3FA7">
        <w:rPr>
          <w:color w:val="000000"/>
          <w:sz w:val="28"/>
          <w:szCs w:val="28"/>
        </w:rPr>
        <w:softHyphen/>
        <w:t>го</w:t>
      </w:r>
      <w:r w:rsidRPr="000A3FA7">
        <w:rPr>
          <w:color w:val="000000"/>
          <w:sz w:val="28"/>
          <w:szCs w:val="28"/>
        </w:rPr>
        <w:softHyphen/>
        <w:t xml:space="preserve">рию </w:t>
      </w:r>
      <w:proofErr w:type="gramStart"/>
      <w:r w:rsidRPr="000A3FA7">
        <w:rPr>
          <w:color w:val="000000"/>
          <w:sz w:val="28"/>
          <w:szCs w:val="28"/>
        </w:rPr>
        <w:t>про</w:t>
      </w:r>
      <w:r w:rsidRPr="000A3FA7">
        <w:rPr>
          <w:color w:val="000000"/>
          <w:sz w:val="28"/>
          <w:szCs w:val="28"/>
        </w:rPr>
        <w:softHyphen/>
        <w:t>из</w:t>
      </w:r>
      <w:r w:rsidRPr="000A3FA7">
        <w:rPr>
          <w:color w:val="000000"/>
          <w:sz w:val="28"/>
          <w:szCs w:val="28"/>
        </w:rPr>
        <w:softHyphen/>
        <w:t>вод</w:t>
      </w:r>
      <w:r w:rsidRPr="000A3FA7">
        <w:rPr>
          <w:color w:val="000000"/>
          <w:sz w:val="28"/>
          <w:szCs w:val="28"/>
        </w:rPr>
        <w:softHyphen/>
        <w:t>ствен</w:t>
      </w:r>
      <w:r w:rsidRPr="000A3FA7">
        <w:rPr>
          <w:color w:val="000000"/>
          <w:sz w:val="28"/>
          <w:szCs w:val="28"/>
        </w:rPr>
        <w:softHyphen/>
        <w:t>ных</w:t>
      </w:r>
      <w:proofErr w:type="gramEnd"/>
      <w:r w:rsidRPr="000A3FA7">
        <w:rPr>
          <w:color w:val="000000"/>
          <w:sz w:val="28"/>
          <w:szCs w:val="28"/>
        </w:rPr>
        <w:t>. Но при усло</w:t>
      </w:r>
      <w:r w:rsidRPr="000A3FA7">
        <w:rPr>
          <w:color w:val="000000"/>
          <w:sz w:val="28"/>
          <w:szCs w:val="28"/>
        </w:rPr>
        <w:softHyphen/>
        <w:t>вии, что ра</w:t>
      </w:r>
      <w:r w:rsidRPr="000A3FA7">
        <w:rPr>
          <w:color w:val="000000"/>
          <w:sz w:val="28"/>
          <w:szCs w:val="28"/>
        </w:rPr>
        <w:softHyphen/>
        <w:t>бот</w:t>
      </w:r>
      <w:r w:rsidRPr="000A3FA7">
        <w:rPr>
          <w:color w:val="000000"/>
          <w:sz w:val="28"/>
          <w:szCs w:val="28"/>
        </w:rPr>
        <w:softHyphen/>
        <w:t>ник сле</w:t>
      </w:r>
      <w:r w:rsidRPr="000A3FA7">
        <w:rPr>
          <w:color w:val="000000"/>
          <w:sz w:val="28"/>
          <w:szCs w:val="28"/>
        </w:rPr>
        <w:softHyphen/>
        <w:t>до</w:t>
      </w:r>
      <w:r w:rsidRPr="000A3FA7">
        <w:rPr>
          <w:color w:val="000000"/>
          <w:sz w:val="28"/>
          <w:szCs w:val="28"/>
        </w:rPr>
        <w:softHyphen/>
        <w:t>вал на транс</w:t>
      </w:r>
      <w:r w:rsidRPr="000A3FA7">
        <w:rPr>
          <w:color w:val="000000"/>
          <w:sz w:val="28"/>
          <w:szCs w:val="28"/>
        </w:rPr>
        <w:softHyphen/>
        <w:t>пор</w:t>
      </w:r>
      <w:r w:rsidRPr="000A3FA7">
        <w:rPr>
          <w:color w:val="000000"/>
          <w:sz w:val="28"/>
          <w:szCs w:val="28"/>
        </w:rPr>
        <w:softHyphen/>
        <w:t>те, предо</w:t>
      </w:r>
      <w:r w:rsidRPr="000A3FA7">
        <w:rPr>
          <w:color w:val="000000"/>
          <w:sz w:val="28"/>
          <w:szCs w:val="28"/>
        </w:rPr>
        <w:softHyphen/>
        <w:t>став</w:t>
      </w:r>
      <w:r w:rsidRPr="000A3FA7">
        <w:rPr>
          <w:color w:val="000000"/>
          <w:sz w:val="28"/>
          <w:szCs w:val="28"/>
        </w:rPr>
        <w:softHyphen/>
        <w:t>лен</w:t>
      </w:r>
      <w:r w:rsidRPr="000A3FA7">
        <w:rPr>
          <w:color w:val="000000"/>
          <w:sz w:val="28"/>
          <w:szCs w:val="28"/>
        </w:rPr>
        <w:softHyphen/>
        <w:t>ном ра</w:t>
      </w:r>
      <w:r w:rsidRPr="000A3FA7">
        <w:rPr>
          <w:color w:val="000000"/>
          <w:sz w:val="28"/>
          <w:szCs w:val="28"/>
        </w:rPr>
        <w:softHyphen/>
        <w:t>бо</w:t>
      </w:r>
      <w:r w:rsidRPr="000A3FA7">
        <w:rPr>
          <w:color w:val="000000"/>
          <w:sz w:val="28"/>
          <w:szCs w:val="28"/>
        </w:rPr>
        <w:softHyphen/>
        <w:t>то</w:t>
      </w:r>
      <w:r w:rsidRPr="000A3FA7">
        <w:rPr>
          <w:color w:val="000000"/>
          <w:sz w:val="28"/>
          <w:szCs w:val="28"/>
        </w:rPr>
        <w:softHyphen/>
        <w:t>да</w:t>
      </w:r>
      <w:r w:rsidRPr="000A3FA7">
        <w:rPr>
          <w:color w:val="000000"/>
          <w:sz w:val="28"/>
          <w:szCs w:val="28"/>
        </w:rPr>
        <w:softHyphen/>
        <w:t>те</w:t>
      </w:r>
      <w:r w:rsidRPr="000A3FA7">
        <w:rPr>
          <w:color w:val="000000"/>
          <w:sz w:val="28"/>
          <w:szCs w:val="28"/>
        </w:rPr>
        <w:softHyphen/>
        <w:t>лем, или на лич</w:t>
      </w:r>
      <w:r w:rsidRPr="000A3FA7">
        <w:rPr>
          <w:color w:val="000000"/>
          <w:sz w:val="28"/>
          <w:szCs w:val="28"/>
        </w:rPr>
        <w:softHyphen/>
        <w:t>ном транс</w:t>
      </w:r>
      <w:r w:rsidRPr="000A3FA7">
        <w:rPr>
          <w:color w:val="000000"/>
          <w:sz w:val="28"/>
          <w:szCs w:val="28"/>
        </w:rPr>
        <w:softHyphen/>
        <w:t>пор</w:t>
      </w:r>
      <w:r w:rsidRPr="000A3FA7">
        <w:rPr>
          <w:color w:val="000000"/>
          <w:sz w:val="28"/>
          <w:szCs w:val="28"/>
        </w:rPr>
        <w:softHyphen/>
        <w:t>те при ис</w:t>
      </w:r>
      <w:r w:rsidRPr="000A3FA7">
        <w:rPr>
          <w:color w:val="000000"/>
          <w:sz w:val="28"/>
          <w:szCs w:val="28"/>
        </w:rPr>
        <w:softHyphen/>
        <w:t>поль</w:t>
      </w:r>
      <w:r w:rsidRPr="000A3FA7">
        <w:rPr>
          <w:color w:val="000000"/>
          <w:sz w:val="28"/>
          <w:szCs w:val="28"/>
        </w:rPr>
        <w:softHyphen/>
        <w:t>зо</w:t>
      </w:r>
      <w:r w:rsidRPr="000A3FA7">
        <w:rPr>
          <w:color w:val="000000"/>
          <w:sz w:val="28"/>
          <w:szCs w:val="28"/>
        </w:rPr>
        <w:softHyphen/>
        <w:t>ва</w:t>
      </w:r>
      <w:r w:rsidRPr="000A3FA7">
        <w:rPr>
          <w:color w:val="000000"/>
          <w:sz w:val="28"/>
          <w:szCs w:val="28"/>
        </w:rPr>
        <w:softHyphen/>
        <w:t>нии его в про</w:t>
      </w:r>
      <w:r w:rsidRPr="000A3FA7">
        <w:rPr>
          <w:color w:val="000000"/>
          <w:sz w:val="28"/>
          <w:szCs w:val="28"/>
        </w:rPr>
        <w:softHyphen/>
        <w:t>из</w:t>
      </w:r>
      <w:r w:rsidRPr="000A3FA7">
        <w:rPr>
          <w:color w:val="000000"/>
          <w:sz w:val="28"/>
          <w:szCs w:val="28"/>
        </w:rPr>
        <w:softHyphen/>
        <w:t>вод</w:t>
      </w:r>
      <w:r w:rsidRPr="000A3FA7">
        <w:rPr>
          <w:color w:val="000000"/>
          <w:sz w:val="28"/>
          <w:szCs w:val="28"/>
        </w:rPr>
        <w:softHyphen/>
        <w:t>ствен</w:t>
      </w:r>
      <w:r w:rsidRPr="000A3FA7">
        <w:rPr>
          <w:color w:val="000000"/>
          <w:sz w:val="28"/>
          <w:szCs w:val="28"/>
        </w:rPr>
        <w:softHyphen/>
        <w:t>ных целях, что было со</w:t>
      </w:r>
      <w:r w:rsidRPr="000A3FA7">
        <w:rPr>
          <w:color w:val="000000"/>
          <w:sz w:val="28"/>
          <w:szCs w:val="28"/>
        </w:rPr>
        <w:softHyphen/>
        <w:t>гла</w:t>
      </w:r>
      <w:r w:rsidRPr="000A3FA7">
        <w:rPr>
          <w:color w:val="000000"/>
          <w:sz w:val="28"/>
          <w:szCs w:val="28"/>
        </w:rPr>
        <w:softHyphen/>
        <w:t>со</w:t>
      </w:r>
      <w:r w:rsidRPr="000A3FA7">
        <w:rPr>
          <w:color w:val="000000"/>
          <w:sz w:val="28"/>
          <w:szCs w:val="28"/>
        </w:rPr>
        <w:softHyphen/>
        <w:t>ва</w:t>
      </w:r>
      <w:r w:rsidRPr="000A3FA7">
        <w:rPr>
          <w:color w:val="000000"/>
          <w:sz w:val="28"/>
          <w:szCs w:val="28"/>
        </w:rPr>
        <w:softHyphen/>
        <w:t>но с ра</w:t>
      </w:r>
      <w:r w:rsidRPr="000A3FA7">
        <w:rPr>
          <w:color w:val="000000"/>
          <w:sz w:val="28"/>
          <w:szCs w:val="28"/>
        </w:rPr>
        <w:softHyphen/>
        <w:t>бо</w:t>
      </w:r>
      <w:r w:rsidRPr="000A3FA7">
        <w:rPr>
          <w:color w:val="000000"/>
          <w:sz w:val="28"/>
          <w:szCs w:val="28"/>
        </w:rPr>
        <w:softHyphen/>
        <w:t>то</w:t>
      </w:r>
      <w:r w:rsidRPr="000A3FA7">
        <w:rPr>
          <w:color w:val="000000"/>
          <w:sz w:val="28"/>
          <w:szCs w:val="28"/>
        </w:rPr>
        <w:softHyphen/>
        <w:t>да</w:t>
      </w:r>
      <w:r w:rsidRPr="000A3FA7">
        <w:rPr>
          <w:color w:val="000000"/>
          <w:sz w:val="28"/>
          <w:szCs w:val="28"/>
        </w:rPr>
        <w:softHyphen/>
        <w:t>те</w:t>
      </w:r>
      <w:r w:rsidRPr="000A3FA7">
        <w:rPr>
          <w:color w:val="000000"/>
          <w:sz w:val="28"/>
          <w:szCs w:val="28"/>
        </w:rPr>
        <w:softHyphen/>
        <w:t>лем.</w:t>
      </w:r>
    </w:p>
    <w:p w:rsidR="000A3FA7" w:rsidRPr="000A3FA7" w:rsidRDefault="005E6393" w:rsidP="001238F9">
      <w:pPr>
        <w:pStyle w:val="2"/>
        <w:shd w:val="clear" w:color="auto" w:fill="FFFFFF"/>
        <w:spacing w:before="0" w:beforeAutospacing="0" w:after="0" w:afterAutospacing="0" w:line="292" w:lineRule="atLeast"/>
        <w:ind w:right="-426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0A3FA7" w:rsidRPr="000A3FA7">
        <w:rPr>
          <w:color w:val="000000"/>
          <w:sz w:val="28"/>
          <w:szCs w:val="28"/>
        </w:rPr>
        <w:t>Порядок действий работодателя при несчастном случае на производстве</w:t>
      </w:r>
    </w:p>
    <w:p w:rsidR="000A3FA7" w:rsidRPr="000A3FA7" w:rsidRDefault="000A3FA7" w:rsidP="001238F9">
      <w:pPr>
        <w:pStyle w:val="a4"/>
        <w:shd w:val="clear" w:color="auto" w:fill="FFFFFF"/>
        <w:spacing w:before="0" w:beforeAutospacing="0" w:after="0" w:afterAutospacing="0" w:line="223" w:lineRule="atLeast"/>
        <w:ind w:right="-426"/>
        <w:jc w:val="both"/>
        <w:textAlignment w:val="baseline"/>
        <w:rPr>
          <w:color w:val="000000"/>
          <w:sz w:val="28"/>
          <w:szCs w:val="28"/>
        </w:rPr>
      </w:pPr>
      <w:r w:rsidRPr="000A3FA7">
        <w:rPr>
          <w:color w:val="000000"/>
          <w:sz w:val="28"/>
          <w:szCs w:val="28"/>
        </w:rPr>
        <w:t>Пер</w:t>
      </w:r>
      <w:r w:rsidRPr="000A3FA7">
        <w:rPr>
          <w:color w:val="000000"/>
          <w:sz w:val="28"/>
          <w:szCs w:val="28"/>
        </w:rPr>
        <w:softHyphen/>
        <w:t>во</w:t>
      </w:r>
      <w:r w:rsidRPr="000A3FA7">
        <w:rPr>
          <w:color w:val="000000"/>
          <w:sz w:val="28"/>
          <w:szCs w:val="28"/>
        </w:rPr>
        <w:softHyphen/>
        <w:t>на</w:t>
      </w:r>
      <w:r w:rsidRPr="000A3FA7">
        <w:rPr>
          <w:color w:val="000000"/>
          <w:sz w:val="28"/>
          <w:szCs w:val="28"/>
        </w:rPr>
        <w:softHyphen/>
        <w:t>чаль</w:t>
      </w:r>
      <w:r w:rsidRPr="000A3FA7">
        <w:rPr>
          <w:color w:val="000000"/>
          <w:sz w:val="28"/>
          <w:szCs w:val="28"/>
        </w:rPr>
        <w:softHyphen/>
        <w:t>но каж</w:t>
      </w:r>
      <w:r w:rsidRPr="000A3FA7">
        <w:rPr>
          <w:color w:val="000000"/>
          <w:sz w:val="28"/>
          <w:szCs w:val="28"/>
        </w:rPr>
        <w:softHyphen/>
        <w:t>дый ра</w:t>
      </w:r>
      <w:r w:rsidRPr="000A3FA7">
        <w:rPr>
          <w:color w:val="000000"/>
          <w:sz w:val="28"/>
          <w:szCs w:val="28"/>
        </w:rPr>
        <w:softHyphen/>
        <w:t>бо</w:t>
      </w:r>
      <w:r w:rsidRPr="000A3FA7">
        <w:rPr>
          <w:color w:val="000000"/>
          <w:sz w:val="28"/>
          <w:szCs w:val="28"/>
        </w:rPr>
        <w:softHyphen/>
        <w:t>то</w:t>
      </w:r>
      <w:r w:rsidRPr="000A3FA7">
        <w:rPr>
          <w:color w:val="000000"/>
          <w:sz w:val="28"/>
          <w:szCs w:val="28"/>
        </w:rPr>
        <w:softHyphen/>
        <w:t>да</w:t>
      </w:r>
      <w:r w:rsidRPr="000A3FA7">
        <w:rPr>
          <w:color w:val="000000"/>
          <w:sz w:val="28"/>
          <w:szCs w:val="28"/>
        </w:rPr>
        <w:softHyphen/>
        <w:t>тель дол</w:t>
      </w:r>
      <w:r w:rsidRPr="000A3FA7">
        <w:rPr>
          <w:color w:val="000000"/>
          <w:sz w:val="28"/>
          <w:szCs w:val="28"/>
        </w:rPr>
        <w:softHyphen/>
        <w:t>жен дей</w:t>
      </w:r>
      <w:r w:rsidRPr="000A3FA7">
        <w:rPr>
          <w:color w:val="000000"/>
          <w:sz w:val="28"/>
          <w:szCs w:val="28"/>
        </w:rPr>
        <w:softHyphen/>
        <w:t>ство</w:t>
      </w:r>
      <w:r w:rsidRPr="000A3FA7">
        <w:rPr>
          <w:color w:val="000000"/>
          <w:sz w:val="28"/>
          <w:szCs w:val="28"/>
        </w:rPr>
        <w:softHyphen/>
        <w:t>вать по сле</w:t>
      </w:r>
      <w:r w:rsidRPr="000A3FA7">
        <w:rPr>
          <w:color w:val="000000"/>
          <w:sz w:val="28"/>
          <w:szCs w:val="28"/>
        </w:rPr>
        <w:softHyphen/>
        <w:t>ду</w:t>
      </w:r>
      <w:r w:rsidRPr="000A3FA7">
        <w:rPr>
          <w:color w:val="000000"/>
          <w:sz w:val="28"/>
          <w:szCs w:val="28"/>
        </w:rPr>
        <w:softHyphen/>
        <w:t>ю</w:t>
      </w:r>
      <w:r w:rsidRPr="000A3FA7">
        <w:rPr>
          <w:color w:val="000000"/>
          <w:sz w:val="28"/>
          <w:szCs w:val="28"/>
        </w:rPr>
        <w:softHyphen/>
        <w:t>щей схеме (</w:t>
      </w:r>
      <w:hyperlink r:id="rId5" w:tgtFrame="_blank" w:history="1">
        <w:r w:rsidRPr="000A3FA7">
          <w:rPr>
            <w:rStyle w:val="a5"/>
            <w:color w:val="0087C1"/>
            <w:sz w:val="28"/>
            <w:szCs w:val="28"/>
            <w:bdr w:val="none" w:sz="0" w:space="0" w:color="auto" w:frame="1"/>
          </w:rPr>
          <w:t>ст. 228 ТК РФ</w:t>
        </w:r>
      </w:hyperlink>
      <w:r w:rsidRPr="000A3FA7">
        <w:rPr>
          <w:color w:val="000000"/>
          <w:sz w:val="28"/>
          <w:szCs w:val="28"/>
        </w:rPr>
        <w:t>).</w:t>
      </w:r>
    </w:p>
    <w:p w:rsidR="000A3FA7" w:rsidRPr="001238F9" w:rsidRDefault="000A3FA7" w:rsidP="001238F9">
      <w:pPr>
        <w:pStyle w:val="a3"/>
        <w:numPr>
          <w:ilvl w:val="0"/>
          <w:numId w:val="5"/>
        </w:numPr>
        <w:tabs>
          <w:tab w:val="clear" w:pos="720"/>
        </w:tabs>
        <w:spacing w:after="0" w:line="227" w:lineRule="atLeast"/>
        <w:ind w:left="0" w:right="-426"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238F9">
        <w:rPr>
          <w:rFonts w:ascii="Times New Roman" w:hAnsi="Times New Roman"/>
          <w:color w:val="000000"/>
          <w:sz w:val="28"/>
          <w:szCs w:val="28"/>
        </w:rPr>
        <w:t>Ока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зать ме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цин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скую по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мощь по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стра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дав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ше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му, при необ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хо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мо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сти вы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звать ско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рую ме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цин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скую по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мощь. Если си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ту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ция не на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столь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ко кри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тич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на, до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вить по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стра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дав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ше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 xml:space="preserve">го </w:t>
      </w:r>
      <w:r w:rsidR="001238F9">
        <w:rPr>
          <w:rFonts w:ascii="Times New Roman" w:hAnsi="Times New Roman"/>
          <w:color w:val="000000"/>
          <w:sz w:val="28"/>
          <w:szCs w:val="28"/>
        </w:rPr>
        <w:t>в медицинскую организацию</w:t>
      </w:r>
      <w:proofErr w:type="gramStart"/>
      <w:r w:rsidRPr="001238F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1238F9">
        <w:rPr>
          <w:rFonts w:ascii="Times New Roman" w:hAnsi="Times New Roman"/>
          <w:color w:val="000000"/>
          <w:sz w:val="28"/>
          <w:szCs w:val="28"/>
        </w:rPr>
        <w:t> </w:t>
      </w:r>
      <w:r w:rsidR="001238F9">
        <w:rPr>
          <w:rFonts w:ascii="Times New Roman" w:hAnsi="Times New Roman"/>
          <w:color w:val="000000"/>
          <w:sz w:val="28"/>
          <w:szCs w:val="28"/>
        </w:rPr>
        <w:t xml:space="preserve">Обязательно </w:t>
      </w:r>
      <w:r w:rsidRPr="001238F9">
        <w:rPr>
          <w:rFonts w:ascii="Times New Roman" w:hAnsi="Times New Roman"/>
          <w:color w:val="000000"/>
          <w:sz w:val="28"/>
          <w:szCs w:val="28"/>
        </w:rPr>
        <w:t>в каж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дой ор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га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за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ции долж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на быть ап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теч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ка с необ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хо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мы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ми ме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цин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ски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ми из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де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ли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я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ми (</w:t>
      </w:r>
      <w:hyperlink r:id="rId6" w:tgtFrame="_blank" w:history="1">
        <w:r w:rsidRPr="001238F9">
          <w:rPr>
            <w:rStyle w:val="a5"/>
            <w:rFonts w:ascii="Times New Roman" w:hAnsi="Times New Roman"/>
            <w:color w:val="0087C1"/>
            <w:sz w:val="28"/>
            <w:szCs w:val="28"/>
            <w:bdr w:val="none" w:sz="0" w:space="0" w:color="auto" w:frame="1"/>
          </w:rPr>
          <w:t>ст. 216.3 ТК РФ</w:t>
        </w:r>
      </w:hyperlink>
      <w:r w:rsidRPr="001238F9">
        <w:rPr>
          <w:rFonts w:ascii="Times New Roman" w:hAnsi="Times New Roman"/>
          <w:color w:val="000000"/>
          <w:sz w:val="28"/>
          <w:szCs w:val="28"/>
        </w:rPr>
        <w:t>). Ак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ту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аль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ные тре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ния к ее ком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плек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та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ции всту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пи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ли в силу 1 сен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тяб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ря 2021 года (</w:t>
      </w:r>
      <w:hyperlink r:id="rId7" w:tgtFrame="_blank" w:history="1">
        <w:r w:rsidRPr="001238F9">
          <w:rPr>
            <w:rStyle w:val="a5"/>
            <w:rFonts w:ascii="Times New Roman" w:hAnsi="Times New Roman"/>
            <w:color w:val="0087C1"/>
            <w:sz w:val="28"/>
            <w:szCs w:val="28"/>
            <w:bdr w:val="none" w:sz="0" w:space="0" w:color="auto" w:frame="1"/>
          </w:rPr>
          <w:t>При</w:t>
        </w:r>
        <w:r w:rsidRPr="001238F9">
          <w:rPr>
            <w:rStyle w:val="a5"/>
            <w:rFonts w:ascii="Times New Roman" w:hAnsi="Times New Roman"/>
            <w:color w:val="0087C1"/>
            <w:sz w:val="28"/>
            <w:szCs w:val="28"/>
            <w:bdr w:val="none" w:sz="0" w:space="0" w:color="auto" w:frame="1"/>
          </w:rPr>
          <w:softHyphen/>
          <w:t>каз Мин</w:t>
        </w:r>
        <w:r w:rsidRPr="001238F9">
          <w:rPr>
            <w:rStyle w:val="a5"/>
            <w:rFonts w:ascii="Times New Roman" w:hAnsi="Times New Roman"/>
            <w:color w:val="0087C1"/>
            <w:sz w:val="28"/>
            <w:szCs w:val="28"/>
            <w:bdr w:val="none" w:sz="0" w:space="0" w:color="auto" w:frame="1"/>
          </w:rPr>
          <w:softHyphen/>
          <w:t>здра</w:t>
        </w:r>
        <w:r w:rsidRPr="001238F9">
          <w:rPr>
            <w:rStyle w:val="a5"/>
            <w:rFonts w:ascii="Times New Roman" w:hAnsi="Times New Roman"/>
            <w:color w:val="0087C1"/>
            <w:sz w:val="28"/>
            <w:szCs w:val="28"/>
            <w:bdr w:val="none" w:sz="0" w:space="0" w:color="auto" w:frame="1"/>
          </w:rPr>
          <w:softHyphen/>
          <w:t>ва от 15.12.2020 N 1331н</w:t>
        </w:r>
      </w:hyperlink>
      <w:r w:rsidRPr="001238F9">
        <w:rPr>
          <w:rFonts w:ascii="Times New Roman" w:hAnsi="Times New Roman"/>
          <w:color w:val="000000"/>
          <w:sz w:val="28"/>
          <w:szCs w:val="28"/>
        </w:rPr>
        <w:t>).</w:t>
      </w:r>
    </w:p>
    <w:p w:rsidR="000A3FA7" w:rsidRPr="001238F9" w:rsidRDefault="000A3FA7" w:rsidP="001238F9">
      <w:pPr>
        <w:pStyle w:val="a3"/>
        <w:numPr>
          <w:ilvl w:val="0"/>
          <w:numId w:val="5"/>
        </w:numPr>
        <w:tabs>
          <w:tab w:val="clear" w:pos="720"/>
        </w:tabs>
        <w:spacing w:after="0" w:line="227" w:lineRule="atLeast"/>
        <w:ind w:left="0" w:right="-426"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238F9">
        <w:rPr>
          <w:rFonts w:ascii="Times New Roman" w:hAnsi="Times New Roman"/>
          <w:color w:val="000000"/>
          <w:sz w:val="28"/>
          <w:szCs w:val="28"/>
        </w:rPr>
        <w:t>При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нять меры для обес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пе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че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ния без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опас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сти дру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гих ра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бот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ков и иных лиц в ор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га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за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ции (</w:t>
      </w:r>
      <w:hyperlink r:id="rId8" w:tgtFrame="_blank" w:history="1">
        <w:r w:rsidRPr="001238F9">
          <w:rPr>
            <w:rStyle w:val="a5"/>
            <w:rFonts w:ascii="Times New Roman" w:hAnsi="Times New Roman"/>
            <w:color w:val="0087C1"/>
            <w:sz w:val="28"/>
            <w:szCs w:val="28"/>
            <w:bdr w:val="none" w:sz="0" w:space="0" w:color="auto" w:frame="1"/>
          </w:rPr>
          <w:t>ст. 214 ТК РФ</w:t>
        </w:r>
      </w:hyperlink>
      <w:r w:rsidRPr="001238F9">
        <w:rPr>
          <w:rFonts w:ascii="Times New Roman" w:hAnsi="Times New Roman"/>
          <w:color w:val="000000"/>
          <w:sz w:val="28"/>
          <w:szCs w:val="28"/>
        </w:rPr>
        <w:t>). Если про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изо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шла ава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рия, взрыв, иное чрез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вы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чай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ное про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ис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ше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ствие, ра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бо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то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да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тель дол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жен не до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пу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стить при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чи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не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ния вреда здо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ро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вью дру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гих лиц на пред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при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я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тии.</w:t>
      </w:r>
    </w:p>
    <w:p w:rsidR="000A3FA7" w:rsidRPr="001238F9" w:rsidRDefault="000A3FA7" w:rsidP="001238F9">
      <w:pPr>
        <w:pStyle w:val="a3"/>
        <w:numPr>
          <w:ilvl w:val="0"/>
          <w:numId w:val="5"/>
        </w:numPr>
        <w:tabs>
          <w:tab w:val="clear" w:pos="720"/>
        </w:tabs>
        <w:spacing w:after="0" w:line="227" w:lineRule="atLeast"/>
        <w:ind w:left="0" w:right="-426"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238F9">
        <w:rPr>
          <w:rFonts w:ascii="Times New Roman" w:hAnsi="Times New Roman"/>
          <w:color w:val="000000"/>
          <w:sz w:val="28"/>
          <w:szCs w:val="28"/>
        </w:rPr>
        <w:t>За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фик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ро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вать об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сто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я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ства, при ко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то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рых про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изо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шел несчаст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ный слу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чай, до на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ча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ла рас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сле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до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ва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ния: по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рать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ся со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хра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нить об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ста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нов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ку на месте про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ис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ше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ствия, при необ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хо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ди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мо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сти сде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лать фото-, ви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део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съем</w:t>
      </w:r>
      <w:r w:rsidRPr="001238F9">
        <w:rPr>
          <w:rFonts w:ascii="Times New Roman" w:hAnsi="Times New Roman"/>
          <w:color w:val="000000"/>
          <w:sz w:val="28"/>
          <w:szCs w:val="28"/>
        </w:rPr>
        <w:softHyphen/>
        <w:t>ку и т.д. (</w:t>
      </w:r>
      <w:hyperlink r:id="rId9" w:tgtFrame="_blank" w:history="1">
        <w:r w:rsidRPr="001238F9">
          <w:rPr>
            <w:rStyle w:val="a5"/>
            <w:rFonts w:ascii="Times New Roman" w:hAnsi="Times New Roman"/>
            <w:color w:val="0087C1"/>
            <w:sz w:val="28"/>
            <w:szCs w:val="28"/>
            <w:bdr w:val="none" w:sz="0" w:space="0" w:color="auto" w:frame="1"/>
          </w:rPr>
          <w:t>ст. 228 ТК РФ</w:t>
        </w:r>
      </w:hyperlink>
      <w:r w:rsidRPr="001238F9">
        <w:rPr>
          <w:rFonts w:ascii="Times New Roman" w:hAnsi="Times New Roman"/>
          <w:color w:val="000000"/>
          <w:sz w:val="28"/>
          <w:szCs w:val="28"/>
        </w:rPr>
        <w:t>).</w:t>
      </w:r>
    </w:p>
    <w:p w:rsidR="000A3FA7" w:rsidRPr="000A3FA7" w:rsidRDefault="000A3FA7" w:rsidP="001238F9">
      <w:pPr>
        <w:shd w:val="clear" w:color="auto" w:fill="FFFFFF"/>
        <w:spacing w:after="0" w:line="304" w:lineRule="atLeast"/>
        <w:ind w:right="-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D676A1" w:rsidRDefault="00217AD6" w:rsidP="00D676A1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217AD6">
        <w:rPr>
          <w:rFonts w:ascii="Times New Roman" w:hAnsi="Times New Roman" w:cs="Times New Roman"/>
          <w:sz w:val="27"/>
          <w:szCs w:val="27"/>
        </w:rPr>
        <w:t>Помощник прокурора</w:t>
      </w:r>
      <w:r w:rsidR="00D676A1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217AD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25895" w:rsidRDefault="00217AD6" w:rsidP="00D676A1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217AD6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</w:p>
    <w:p w:rsidR="003610A6" w:rsidRPr="00217AD6" w:rsidRDefault="00D676A1" w:rsidP="00D676A1">
      <w:pPr>
        <w:spacing w:after="0" w:line="240" w:lineRule="exact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советник юстиции                                                                                  М.П.Потапова</w:t>
      </w:r>
    </w:p>
    <w:sectPr w:rsidR="003610A6" w:rsidRPr="00217AD6" w:rsidSect="0018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67C8"/>
    <w:multiLevelType w:val="multilevel"/>
    <w:tmpl w:val="EAE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3627D"/>
    <w:multiLevelType w:val="multilevel"/>
    <w:tmpl w:val="25F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B5836"/>
    <w:multiLevelType w:val="multilevel"/>
    <w:tmpl w:val="B10A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60165"/>
    <w:multiLevelType w:val="multilevel"/>
    <w:tmpl w:val="4ADA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362DDF"/>
    <w:multiLevelType w:val="multilevel"/>
    <w:tmpl w:val="C7B8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357"/>
  <w:doNotHyphenateCaps/>
  <w:characterSpacingControl w:val="doNotCompress"/>
  <w:compat>
    <w:useFELayout/>
  </w:compat>
  <w:rsids>
    <w:rsidRoot w:val="00830404"/>
    <w:rsid w:val="000A3FA7"/>
    <w:rsid w:val="00112057"/>
    <w:rsid w:val="001238F9"/>
    <w:rsid w:val="00183B29"/>
    <w:rsid w:val="00217AD6"/>
    <w:rsid w:val="002507BD"/>
    <w:rsid w:val="00255F99"/>
    <w:rsid w:val="003048B2"/>
    <w:rsid w:val="00325895"/>
    <w:rsid w:val="00355E69"/>
    <w:rsid w:val="003610A6"/>
    <w:rsid w:val="00386CEA"/>
    <w:rsid w:val="003A4A72"/>
    <w:rsid w:val="003B7EE5"/>
    <w:rsid w:val="003F23E1"/>
    <w:rsid w:val="004353A5"/>
    <w:rsid w:val="00511F30"/>
    <w:rsid w:val="00531164"/>
    <w:rsid w:val="00551E48"/>
    <w:rsid w:val="005D24CC"/>
    <w:rsid w:val="005E6393"/>
    <w:rsid w:val="007619C2"/>
    <w:rsid w:val="00766E93"/>
    <w:rsid w:val="00781437"/>
    <w:rsid w:val="007915F3"/>
    <w:rsid w:val="007A157A"/>
    <w:rsid w:val="00830404"/>
    <w:rsid w:val="008703EA"/>
    <w:rsid w:val="008F4881"/>
    <w:rsid w:val="00AA5A7D"/>
    <w:rsid w:val="00B0413D"/>
    <w:rsid w:val="00BA626C"/>
    <w:rsid w:val="00C24F03"/>
    <w:rsid w:val="00D676A1"/>
    <w:rsid w:val="00ED4385"/>
    <w:rsid w:val="00FD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29"/>
  </w:style>
  <w:style w:type="paragraph" w:styleId="2">
    <w:name w:val="heading 2"/>
    <w:basedOn w:val="a"/>
    <w:link w:val="20"/>
    <w:uiPriority w:val="9"/>
    <w:qFormat/>
    <w:rsid w:val="000A3F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E6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3B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B7EE5"/>
    <w:rPr>
      <w:color w:val="0000FF"/>
      <w:u w:val="single"/>
    </w:rPr>
  </w:style>
  <w:style w:type="paragraph" w:customStyle="1" w:styleId="no-indent">
    <w:name w:val="no-indent"/>
    <w:basedOn w:val="a"/>
    <w:rsid w:val="003B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A3FA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0A3F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510">
          <w:marLeft w:val="0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741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4248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783326">
          <w:marLeft w:val="0"/>
          <w:marRight w:val="0"/>
          <w:marTop w:val="2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82&amp;dst=2640&amp;dem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8982&amp;dem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9182&amp;dst=2730&amp;demo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83539&amp;dst=942&amp;demo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3539&amp;dst=942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2023-03-22T12:56:00Z</cp:lastPrinted>
  <dcterms:created xsi:type="dcterms:W3CDTF">2023-03-22T13:03:00Z</dcterms:created>
  <dcterms:modified xsi:type="dcterms:W3CDTF">2023-03-22T13:03:00Z</dcterms:modified>
</cp:coreProperties>
</file>