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770"/>
        <w:tblW w:w="0" w:type="auto"/>
        <w:tblLook w:val="04A0" w:firstRow="1" w:lastRow="0" w:firstColumn="1" w:lastColumn="0" w:noHBand="0" w:noVBand="1"/>
      </w:tblPr>
      <w:tblGrid>
        <w:gridCol w:w="2340"/>
        <w:gridCol w:w="1879"/>
        <w:gridCol w:w="2410"/>
        <w:gridCol w:w="2942"/>
      </w:tblGrid>
      <w:tr w:rsidR="000B72D1" w:rsidRPr="000B72D1" w:rsidTr="00285782">
        <w:tc>
          <w:tcPr>
            <w:tcW w:w="2340" w:type="dxa"/>
          </w:tcPr>
          <w:p w:rsidR="000B72D1" w:rsidRPr="000B72D1" w:rsidRDefault="000B72D1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D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9" w:type="dxa"/>
          </w:tcPr>
          <w:p w:rsidR="000B72D1" w:rsidRPr="000B72D1" w:rsidRDefault="000B72D1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0B72D1" w:rsidRPr="000B72D1" w:rsidRDefault="000B72D1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D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942" w:type="dxa"/>
          </w:tcPr>
          <w:p w:rsidR="000B72D1" w:rsidRPr="000B72D1" w:rsidRDefault="000B72D1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2D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0B72D1" w:rsidRPr="000B72D1" w:rsidTr="00285782">
        <w:tc>
          <w:tcPr>
            <w:tcW w:w="2340" w:type="dxa"/>
          </w:tcPr>
          <w:p w:rsidR="000B72D1" w:rsidRPr="000B72D1" w:rsidRDefault="00285782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 Ирина Александровна</w:t>
            </w:r>
          </w:p>
        </w:tc>
        <w:tc>
          <w:tcPr>
            <w:tcW w:w="1879" w:type="dxa"/>
          </w:tcPr>
          <w:p w:rsidR="000B72D1" w:rsidRPr="000B72D1" w:rsidRDefault="00285782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</w:tcPr>
          <w:p w:rsidR="000B72D1" w:rsidRPr="000B72D1" w:rsidRDefault="00285782" w:rsidP="000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8(383) 57 -67-288</w:t>
            </w:r>
          </w:p>
        </w:tc>
        <w:tc>
          <w:tcPr>
            <w:tcW w:w="2942" w:type="dxa"/>
          </w:tcPr>
          <w:p w:rsidR="000B72D1" w:rsidRPr="00285782" w:rsidRDefault="00285782" w:rsidP="000B72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clepcenko@yandex.ru</w:t>
            </w:r>
          </w:p>
        </w:tc>
      </w:tr>
    </w:tbl>
    <w:p w:rsidR="000B72D1" w:rsidRPr="000B72D1" w:rsidRDefault="000B72D1" w:rsidP="000B7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D1">
        <w:rPr>
          <w:rFonts w:ascii="Times New Roman" w:hAnsi="Times New Roman" w:cs="Times New Roman"/>
          <w:sz w:val="28"/>
          <w:szCs w:val="28"/>
        </w:rPr>
        <w:t>Контакты должностн</w:t>
      </w:r>
      <w:r w:rsidR="00285782">
        <w:rPr>
          <w:rFonts w:ascii="Times New Roman" w:hAnsi="Times New Roman" w:cs="Times New Roman"/>
          <w:sz w:val="28"/>
          <w:szCs w:val="28"/>
        </w:rPr>
        <w:t xml:space="preserve">ого лица администрации </w:t>
      </w:r>
      <w:proofErr w:type="spellStart"/>
      <w:r w:rsidR="00285782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285782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Pr="000B72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0B72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2D1">
        <w:rPr>
          <w:rFonts w:ascii="Times New Roman" w:hAnsi="Times New Roman" w:cs="Times New Roman"/>
          <w:sz w:val="28"/>
          <w:szCs w:val="28"/>
        </w:rPr>
        <w:t xml:space="preserve"> уполномоченного на поведение оценки применения обязательных требований, содержащихся в муниципальных нормативных правовых актах </w:t>
      </w:r>
      <w:proofErr w:type="spellStart"/>
      <w:r w:rsidR="00285782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285782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285782" w:rsidRPr="000B72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782" w:rsidRPr="000B72D1">
        <w:rPr>
          <w:rFonts w:ascii="Times New Roman" w:hAnsi="Times New Roman" w:cs="Times New Roman"/>
          <w:sz w:val="28"/>
          <w:szCs w:val="28"/>
        </w:rPr>
        <w:t xml:space="preserve"> </w:t>
      </w:r>
      <w:r w:rsidRPr="000B72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0086" w:rsidRDefault="00750086" w:rsidP="000B72D1">
      <w:pPr>
        <w:spacing w:after="0"/>
      </w:pPr>
      <w:bookmarkStart w:id="0" w:name="_GoBack"/>
      <w:bookmarkEnd w:id="0"/>
    </w:p>
    <w:sectPr w:rsidR="0075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2D1"/>
    <w:rsid w:val="000B72D1"/>
    <w:rsid w:val="00285782"/>
    <w:rsid w:val="007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2024-06-06T11:20:00Z</dcterms:created>
  <dcterms:modified xsi:type="dcterms:W3CDTF">2024-06-13T07:29:00Z</dcterms:modified>
</cp:coreProperties>
</file>