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F0" w:rsidRDefault="005420F0" w:rsidP="005420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9"/>
          <w:szCs w:val="20"/>
        </w:rPr>
        <w:t>АДМИНИСТРАЦИЯ НИЖНЕЧЕРЕМОШИНСКОГО СЕЛЬСОВЕТА</w:t>
      </w:r>
    </w:p>
    <w:p w:rsidR="005420F0" w:rsidRDefault="005420F0" w:rsidP="005420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0"/>
        </w:rPr>
      </w:pPr>
      <w:r>
        <w:rPr>
          <w:rFonts w:ascii="Times New Roman" w:hAnsi="Times New Roman" w:cs="Times New Roman"/>
          <w:sz w:val="29"/>
          <w:szCs w:val="20"/>
        </w:rPr>
        <w:t>КРАСНОЗЕРСКОГО РАЙОНА НОВОСИБИРСКОЙ ОБЛАСТИ</w:t>
      </w:r>
    </w:p>
    <w:p w:rsidR="005420F0" w:rsidRDefault="005420F0" w:rsidP="005420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0"/>
        </w:rPr>
      </w:pPr>
    </w:p>
    <w:p w:rsidR="005420F0" w:rsidRDefault="005420F0" w:rsidP="005420F0">
      <w:pPr>
        <w:spacing w:after="0" w:line="240" w:lineRule="auto"/>
        <w:ind w:firstLine="709"/>
        <w:rPr>
          <w:rFonts w:ascii="Times New Roman" w:hAnsi="Times New Roman" w:cs="Times New Roman"/>
          <w:sz w:val="29"/>
          <w:szCs w:val="20"/>
        </w:rPr>
      </w:pPr>
      <w:r>
        <w:rPr>
          <w:rFonts w:ascii="Times New Roman" w:hAnsi="Times New Roman" w:cs="Times New Roman"/>
          <w:sz w:val="29"/>
          <w:szCs w:val="20"/>
        </w:rPr>
        <w:t xml:space="preserve">                                           РАСПОРЯЖЕНИЕ</w:t>
      </w:r>
    </w:p>
    <w:p w:rsidR="005420F0" w:rsidRDefault="005420F0" w:rsidP="005420F0">
      <w:pPr>
        <w:spacing w:after="0" w:line="240" w:lineRule="auto"/>
        <w:ind w:firstLine="709"/>
        <w:rPr>
          <w:rFonts w:ascii="Times New Roman" w:hAnsi="Times New Roman" w:cs="Times New Roman"/>
          <w:sz w:val="29"/>
          <w:szCs w:val="20"/>
        </w:rPr>
      </w:pPr>
    </w:p>
    <w:p w:rsidR="005420F0" w:rsidRDefault="00AE1CB8" w:rsidP="005420F0">
      <w:pPr>
        <w:spacing w:after="0" w:line="240" w:lineRule="auto"/>
        <w:rPr>
          <w:rFonts w:ascii="Times New Roman" w:hAnsi="Times New Roman" w:cs="Times New Roman"/>
          <w:sz w:val="29"/>
          <w:szCs w:val="20"/>
        </w:rPr>
      </w:pPr>
      <w:r>
        <w:rPr>
          <w:rFonts w:ascii="Times New Roman" w:hAnsi="Times New Roman" w:cs="Times New Roman"/>
          <w:sz w:val="29"/>
          <w:szCs w:val="20"/>
        </w:rPr>
        <w:t>От  29.03.2023</w:t>
      </w:r>
      <w:r w:rsidR="005420F0">
        <w:rPr>
          <w:rFonts w:ascii="Times New Roman" w:hAnsi="Times New Roman" w:cs="Times New Roman"/>
          <w:sz w:val="29"/>
          <w:szCs w:val="20"/>
        </w:rPr>
        <w:t xml:space="preserve">г.                       с. </w:t>
      </w:r>
      <w:proofErr w:type="spellStart"/>
      <w:r w:rsidR="005420F0">
        <w:rPr>
          <w:rFonts w:ascii="Times New Roman" w:hAnsi="Times New Roman" w:cs="Times New Roman"/>
          <w:sz w:val="29"/>
          <w:szCs w:val="20"/>
        </w:rPr>
        <w:t>Нижнече</w:t>
      </w:r>
      <w:r w:rsidR="00A13595">
        <w:rPr>
          <w:rFonts w:ascii="Times New Roman" w:hAnsi="Times New Roman" w:cs="Times New Roman"/>
          <w:sz w:val="29"/>
          <w:szCs w:val="20"/>
        </w:rPr>
        <w:t>ремошное</w:t>
      </w:r>
      <w:proofErr w:type="spellEnd"/>
      <w:r w:rsidR="00A13595">
        <w:rPr>
          <w:rFonts w:ascii="Times New Roman" w:hAnsi="Times New Roman" w:cs="Times New Roman"/>
          <w:sz w:val="29"/>
          <w:szCs w:val="20"/>
        </w:rPr>
        <w:t xml:space="preserve">                    № 13</w:t>
      </w:r>
    </w:p>
    <w:p w:rsidR="005420F0" w:rsidRDefault="005420F0" w:rsidP="005420F0">
      <w:pPr>
        <w:pStyle w:val="2"/>
        <w:rPr>
          <w:b/>
          <w:sz w:val="28"/>
          <w:szCs w:val="28"/>
        </w:rPr>
      </w:pPr>
    </w:p>
    <w:p w:rsidR="005420F0" w:rsidRDefault="005420F0" w:rsidP="005420F0">
      <w:pPr>
        <w:pStyle w:val="2"/>
        <w:rPr>
          <w:sz w:val="28"/>
          <w:szCs w:val="28"/>
        </w:rPr>
      </w:pPr>
      <w:r>
        <w:rPr>
          <w:sz w:val="28"/>
          <w:szCs w:val="28"/>
        </w:rPr>
        <w:t>«Об ограничении движения большегрузного</w:t>
      </w:r>
    </w:p>
    <w:p w:rsidR="005420F0" w:rsidRDefault="005420F0" w:rsidP="005420F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транспорта по автомобильным дорогам</w:t>
      </w:r>
    </w:p>
    <w:p w:rsidR="005420F0" w:rsidRDefault="005420F0" w:rsidP="005420F0">
      <w:pPr>
        <w:pStyle w:val="2"/>
      </w:pPr>
      <w:r>
        <w:rPr>
          <w:sz w:val="28"/>
          <w:szCs w:val="28"/>
        </w:rPr>
        <w:t xml:space="preserve"> местного значения»</w:t>
      </w:r>
    </w:p>
    <w:p w:rsidR="005420F0" w:rsidRDefault="005420F0" w:rsidP="0054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20F0" w:rsidRDefault="005420F0" w:rsidP="0054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10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1995 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№196-ФЗ «О безопасности дорожного движения», статьей 30 Федерального закона от 8 ноября </w:t>
      </w:r>
      <w:smartTag w:uri="urn:schemas-microsoft-com:office:smarttags" w:element="metricconverter">
        <w:smartTagPr>
          <w:attr w:name="ProductID" w:val="2007 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2007 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целях сохранения автомобильных дорог местного значения с твердым покрытием от разрушений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весенний период:</w:t>
      </w:r>
    </w:p>
    <w:p w:rsidR="005420F0" w:rsidRDefault="005420F0" w:rsidP="005420F0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</w:t>
      </w:r>
      <w:r w:rsidR="00AE1CB8">
        <w:rPr>
          <w:rFonts w:ascii="Times New Roman" w:hAnsi="Times New Roman" w:cs="Times New Roman"/>
          <w:sz w:val="28"/>
          <w:szCs w:val="28"/>
        </w:rPr>
        <w:t>чить с 01 апреля 2023 г.  по 15 мая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 движение по улицам с. Нижнечеремошное: Октябрьская, Мира, Молодежная, Лесная, грузовых автомобилей.</w:t>
      </w:r>
    </w:p>
    <w:p w:rsidR="005420F0" w:rsidRDefault="005420F0" w:rsidP="00542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становить соответствующие информационно-указательные дорожные знаки с указанием объезда.</w:t>
      </w:r>
    </w:p>
    <w:p w:rsidR="005420F0" w:rsidRDefault="005420F0" w:rsidP="0054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Ограничение движения не распространяется на рейсовые автобусы и транспортные средства, осуществляющие перевозки скоропортящихся продуктов питания, сжиженного газа и сельскохозяйственных грузов, связанных с весенними полевыми работами.</w:t>
      </w:r>
    </w:p>
    <w:p w:rsidR="005420F0" w:rsidRDefault="005420F0" w:rsidP="005420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за не соблюдение требований Правил по охране автодорог и дорожных сооружений владельцы большегрузных транспортных средств подлежат привлечению к ответственности в соответствии с действующим законодательством.</w:t>
      </w:r>
    </w:p>
    <w:p w:rsidR="005420F0" w:rsidRDefault="007A2F57" w:rsidP="005420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 Настоящее распоряжение</w:t>
      </w:r>
      <w:r w:rsidR="00E77C03"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опубликовать в пери</w:t>
      </w:r>
      <w:r w:rsidR="005420F0">
        <w:rPr>
          <w:rFonts w:ascii="Times New Roman" w:hAnsi="Times New Roman" w:cs="Times New Roman"/>
          <w:sz w:val="28"/>
          <w:szCs w:val="28"/>
          <w:lang w:eastAsia="ar-SA"/>
        </w:rPr>
        <w:t>одическом печатном издании «Бюллетень органов местного самоуправления Нижнечеремошинского сельсовета»</w:t>
      </w:r>
    </w:p>
    <w:p w:rsidR="005420F0" w:rsidRDefault="005420F0" w:rsidP="0054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Настоящее Распоряжение вступает в силу с момента подписания.</w:t>
      </w:r>
    </w:p>
    <w:p w:rsidR="005420F0" w:rsidRDefault="005420F0" w:rsidP="005420F0">
      <w:pPr>
        <w:spacing w:after="0" w:line="240" w:lineRule="auto"/>
        <w:ind w:right="-567"/>
        <w:jc w:val="both"/>
        <w:rPr>
          <w:rFonts w:ascii="Times New Roman" w:hAnsi="Times New Roman" w:cs="Times New Roman"/>
          <w:sz w:val="16"/>
          <w:szCs w:val="24"/>
        </w:rPr>
      </w:pPr>
    </w:p>
    <w:p w:rsidR="005420F0" w:rsidRDefault="005420F0" w:rsidP="005420F0">
      <w:pPr>
        <w:spacing w:after="0" w:line="240" w:lineRule="auto"/>
        <w:ind w:right="-567"/>
        <w:jc w:val="both"/>
        <w:rPr>
          <w:rFonts w:ascii="Times New Roman" w:hAnsi="Times New Roman" w:cs="Times New Roman"/>
          <w:sz w:val="16"/>
        </w:rPr>
      </w:pPr>
    </w:p>
    <w:p w:rsidR="005420F0" w:rsidRDefault="005420F0" w:rsidP="005420F0">
      <w:pPr>
        <w:shd w:val="clear" w:color="auto" w:fill="FFFFFF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A13595" w:rsidRDefault="00A13595" w:rsidP="005420F0">
      <w:pPr>
        <w:shd w:val="clear" w:color="auto" w:fill="FFFFFF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A13595" w:rsidRDefault="00A13595" w:rsidP="005420F0">
      <w:pPr>
        <w:shd w:val="clear" w:color="auto" w:fill="FFFFFF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5420F0" w:rsidRDefault="005420F0" w:rsidP="005420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Нижнечеремошинского сельсовета </w:t>
      </w:r>
    </w:p>
    <w:p w:rsidR="005420F0" w:rsidRDefault="005420F0" w:rsidP="005420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420F0" w:rsidRDefault="005420F0" w:rsidP="005420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5420F0" w:rsidRDefault="005420F0" w:rsidP="0054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5420F0" w:rsidRDefault="00A13595" w:rsidP="0054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A27E6">
        <w:rPr>
          <w:rFonts w:ascii="Times New Roman" w:hAnsi="Times New Roman" w:cs="Times New Roman"/>
          <w:sz w:val="20"/>
          <w:szCs w:val="20"/>
        </w:rPr>
        <w:t xml:space="preserve">    Гиль И.А.</w:t>
      </w:r>
    </w:p>
    <w:p w:rsidR="005420F0" w:rsidRDefault="005420F0" w:rsidP="005420F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67-288</w:t>
      </w:r>
    </w:p>
    <w:p w:rsidR="008F6FE5" w:rsidRDefault="008F6FE5"/>
    <w:sectPr w:rsidR="008F6FE5" w:rsidSect="00C2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6071"/>
    <w:multiLevelType w:val="hybridMultilevel"/>
    <w:tmpl w:val="F34678CE"/>
    <w:lvl w:ilvl="0" w:tplc="CE64534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0F0"/>
    <w:rsid w:val="000A27E6"/>
    <w:rsid w:val="000D609B"/>
    <w:rsid w:val="0045759F"/>
    <w:rsid w:val="004A4901"/>
    <w:rsid w:val="004F5986"/>
    <w:rsid w:val="005420F0"/>
    <w:rsid w:val="007A2F57"/>
    <w:rsid w:val="008F6FE5"/>
    <w:rsid w:val="00A13595"/>
    <w:rsid w:val="00AE1CB8"/>
    <w:rsid w:val="00B56FF5"/>
    <w:rsid w:val="00BF7A23"/>
    <w:rsid w:val="00C21ADB"/>
    <w:rsid w:val="00E7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420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5420F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14</cp:revision>
  <cp:lastPrinted>2023-03-29T08:40:00Z</cp:lastPrinted>
  <dcterms:created xsi:type="dcterms:W3CDTF">2018-04-12T05:02:00Z</dcterms:created>
  <dcterms:modified xsi:type="dcterms:W3CDTF">2023-03-29T08:53:00Z</dcterms:modified>
</cp:coreProperties>
</file>