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2049C" w14:textId="77777777" w:rsidR="0045604C" w:rsidRDefault="0045604C" w:rsidP="0045604C">
      <w:pPr>
        <w:shd w:val="clear" w:color="auto" w:fill="FFFFFF"/>
        <w:ind w:firstLine="720"/>
        <w:jc w:val="center"/>
        <w:rPr>
          <w:b/>
          <w:bCs/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 xml:space="preserve">Информационно-статистический обзор </w:t>
      </w:r>
    </w:p>
    <w:p w14:paraId="747E1F0B" w14:textId="17A79EA1" w:rsidR="0045604C" w:rsidRPr="0045604C" w:rsidRDefault="0045604C" w:rsidP="0045604C">
      <w:pPr>
        <w:shd w:val="clear" w:color="auto" w:fill="FFFFFF"/>
        <w:ind w:firstLine="720"/>
        <w:jc w:val="center"/>
        <w:rPr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>о количестве, тематике и результатах рассмотрения обращений граждан, организаций и общественных объединений,</w:t>
      </w:r>
    </w:p>
    <w:p w14:paraId="68C7EA75" w14:textId="33C23F70" w:rsidR="0045604C" w:rsidRPr="0045604C" w:rsidRDefault="0045604C" w:rsidP="0045604C">
      <w:pPr>
        <w:jc w:val="center"/>
        <w:rPr>
          <w:b/>
          <w:i/>
          <w:iCs/>
          <w:sz w:val="28"/>
          <w:szCs w:val="28"/>
        </w:rPr>
      </w:pPr>
      <w:proofErr w:type="gramStart"/>
      <w:r w:rsidRPr="0045604C">
        <w:rPr>
          <w:b/>
          <w:bCs/>
          <w:i/>
          <w:iCs/>
          <w:sz w:val="28"/>
          <w:szCs w:val="28"/>
        </w:rPr>
        <w:t>поступивших</w:t>
      </w:r>
      <w:proofErr w:type="gramEnd"/>
      <w:r w:rsidRPr="0045604C">
        <w:rPr>
          <w:b/>
          <w:bCs/>
          <w:i/>
          <w:iCs/>
          <w:sz w:val="28"/>
          <w:szCs w:val="28"/>
        </w:rPr>
        <w:t xml:space="preserve"> </w:t>
      </w:r>
      <w:r w:rsidRPr="0045604C">
        <w:rPr>
          <w:b/>
          <w:i/>
          <w:iCs/>
          <w:sz w:val="28"/>
          <w:szCs w:val="28"/>
        </w:rPr>
        <w:t xml:space="preserve">в адрес Главы </w:t>
      </w:r>
      <w:proofErr w:type="spellStart"/>
      <w:r w:rsidR="00CA182C">
        <w:rPr>
          <w:b/>
          <w:i/>
          <w:iCs/>
          <w:sz w:val="28"/>
          <w:szCs w:val="28"/>
        </w:rPr>
        <w:t>Нижнечеремошинского</w:t>
      </w:r>
      <w:proofErr w:type="spellEnd"/>
      <w:r w:rsidR="00CA182C">
        <w:rPr>
          <w:b/>
          <w:i/>
          <w:iCs/>
          <w:sz w:val="28"/>
          <w:szCs w:val="28"/>
        </w:rPr>
        <w:t xml:space="preserve"> сельсовета </w:t>
      </w:r>
      <w:r w:rsidRPr="0045604C">
        <w:rPr>
          <w:b/>
          <w:i/>
          <w:iCs/>
          <w:sz w:val="28"/>
          <w:szCs w:val="28"/>
        </w:rPr>
        <w:t>Краснозерского района</w:t>
      </w:r>
    </w:p>
    <w:p w14:paraId="467C1BF7" w14:textId="37EF806A" w:rsidR="0045604C" w:rsidRPr="001D2FD5" w:rsidRDefault="0045604C" w:rsidP="001D2FD5">
      <w:pPr>
        <w:shd w:val="clear" w:color="auto" w:fill="FFFFFF"/>
        <w:tabs>
          <w:tab w:val="left" w:leader="underscore" w:pos="2894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  </w:t>
      </w:r>
      <w:r w:rsidR="00CF5EC6">
        <w:rPr>
          <w:b/>
          <w:bCs/>
          <w:i/>
          <w:iCs/>
          <w:sz w:val="28"/>
          <w:szCs w:val="28"/>
        </w:rPr>
        <w:t>в феврале</w:t>
      </w:r>
      <w:r w:rsidRPr="0045604C">
        <w:rPr>
          <w:b/>
          <w:bCs/>
          <w:i/>
          <w:iCs/>
          <w:sz w:val="28"/>
          <w:szCs w:val="28"/>
        </w:rPr>
        <w:t xml:space="preserve"> 2023 года </w:t>
      </w:r>
    </w:p>
    <w:p w14:paraId="0179572E" w14:textId="77777777" w:rsidR="0045604C" w:rsidRDefault="0045604C" w:rsidP="00067BDF">
      <w:pPr>
        <w:ind w:firstLine="708"/>
        <w:jc w:val="both"/>
        <w:rPr>
          <w:sz w:val="28"/>
          <w:szCs w:val="28"/>
        </w:rPr>
      </w:pPr>
    </w:p>
    <w:p w14:paraId="39F010CC" w14:textId="2B546BF0" w:rsidR="0045604C" w:rsidRPr="000533F7" w:rsidRDefault="0045604C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Обращения граждан в администрацию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 </w:t>
      </w:r>
      <w:r w:rsidRPr="000533F7">
        <w:rPr>
          <w:sz w:val="28"/>
          <w:szCs w:val="28"/>
        </w:rPr>
        <w:t>Краснозерского района являются одной из форм участия граждан в управлении, способствуют укреплению связей с населением, являясь существенным источником информации, необходимой  при решении текущих и перспективных вопросов.</w:t>
      </w:r>
    </w:p>
    <w:p w14:paraId="7381C9FB" w14:textId="64F50A81" w:rsidR="0045604C" w:rsidRPr="000533F7" w:rsidRDefault="0045604C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>Рассмотрение обращений граждан, адресованных Главе</w:t>
      </w:r>
      <w:r w:rsidR="00CA182C">
        <w:rPr>
          <w:sz w:val="28"/>
          <w:szCs w:val="28"/>
        </w:rPr>
        <w:t xml:space="preserve">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 и администрации Краснозерского района, ведется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>Краснозерского</w:t>
      </w:r>
      <w:r w:rsidR="00092F7E" w:rsidRPr="000533F7">
        <w:rPr>
          <w:sz w:val="28"/>
          <w:szCs w:val="28"/>
        </w:rPr>
        <w:t xml:space="preserve"> района</w:t>
      </w:r>
      <w:r w:rsidRPr="000533F7">
        <w:rPr>
          <w:sz w:val="28"/>
          <w:szCs w:val="28"/>
        </w:rPr>
        <w:t xml:space="preserve">. </w:t>
      </w:r>
      <w:r w:rsidR="00092F7E" w:rsidRPr="000533F7">
        <w:rPr>
          <w:sz w:val="28"/>
          <w:szCs w:val="28"/>
        </w:rPr>
        <w:t xml:space="preserve">Организацией работы по обращениям граждан в администрации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>Краснозерского района занима</w:t>
      </w:r>
      <w:r w:rsidR="00CA182C">
        <w:rPr>
          <w:sz w:val="28"/>
          <w:szCs w:val="28"/>
        </w:rPr>
        <w:t xml:space="preserve">ется специалист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092F7E" w:rsidRPr="000533F7">
        <w:rPr>
          <w:sz w:val="28"/>
          <w:szCs w:val="28"/>
        </w:rPr>
        <w:t xml:space="preserve"> Краснозерского района, которая размещается в отдельном помещении, обеспечена необходимой оргтехникой, мебелью, созданы условия для приема граждан</w:t>
      </w:r>
      <w:r w:rsidRPr="000533F7">
        <w:rPr>
          <w:sz w:val="28"/>
          <w:szCs w:val="28"/>
        </w:rPr>
        <w:t xml:space="preserve">. </w:t>
      </w:r>
    </w:p>
    <w:p w14:paraId="698EA67C" w14:textId="0D730618" w:rsidR="00092F7E" w:rsidRPr="000533F7" w:rsidRDefault="00B70833" w:rsidP="00B70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92F7E" w:rsidRPr="000533F7">
        <w:rPr>
          <w:sz w:val="28"/>
          <w:szCs w:val="28"/>
        </w:rPr>
        <w:t xml:space="preserve"> Возможность гражданам обратиться к Главе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>района реализована путем направления письменных обращений, через официальный интернет-сайт администрации</w:t>
      </w:r>
      <w:r w:rsidR="00CA182C">
        <w:rPr>
          <w:sz w:val="28"/>
          <w:szCs w:val="28"/>
        </w:rPr>
        <w:t xml:space="preserve">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092F7E" w:rsidRPr="000533F7">
        <w:rPr>
          <w:sz w:val="28"/>
          <w:szCs w:val="28"/>
        </w:rPr>
        <w:t xml:space="preserve"> Краснозерского района в форме электронного документа, а также лично на личных приемах граждан </w:t>
      </w:r>
      <w:r w:rsidR="00CA182C">
        <w:rPr>
          <w:sz w:val="28"/>
          <w:szCs w:val="28"/>
        </w:rPr>
        <w:t xml:space="preserve">с </w:t>
      </w:r>
      <w:r w:rsidR="00092F7E" w:rsidRPr="000533F7">
        <w:rPr>
          <w:sz w:val="28"/>
          <w:szCs w:val="28"/>
        </w:rPr>
        <w:t xml:space="preserve">Главой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CA182C">
        <w:rPr>
          <w:sz w:val="28"/>
          <w:szCs w:val="28"/>
        </w:rPr>
        <w:t xml:space="preserve">Краснозерского </w:t>
      </w:r>
      <w:r w:rsidR="00092F7E" w:rsidRPr="000533F7">
        <w:rPr>
          <w:sz w:val="28"/>
          <w:szCs w:val="28"/>
        </w:rPr>
        <w:t>района.</w:t>
      </w:r>
    </w:p>
    <w:p w14:paraId="2095E3B3" w14:textId="2F040D49" w:rsidR="00092F7E" w:rsidRPr="000533F7" w:rsidRDefault="00092F7E" w:rsidP="00092F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Согласно законодательству на официальном сайте администрации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 </w:t>
      </w:r>
      <w:r w:rsidRPr="000533F7">
        <w:rPr>
          <w:sz w:val="28"/>
          <w:szCs w:val="28"/>
        </w:rPr>
        <w:t>создана страница обращения в форме электронного документа, на которой размещена форма обращения с указанием заявителем реквизитов, необходимых для работы с обращениями и для письменного ответа.</w:t>
      </w:r>
    </w:p>
    <w:p w14:paraId="314D1F26" w14:textId="77777777" w:rsidR="00092F7E" w:rsidRPr="000533F7" w:rsidRDefault="00092F7E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>Предложения, заявления и жалобы граждан, поступающие из средств массовой информации, а также опубликованные в печати материалы, связанные с предложениями, заявлениями и жалобами граждан, рассматриваются на общих основаниях и в сроки, установленные Федеральным законом № 59 ФЗ.</w:t>
      </w:r>
    </w:p>
    <w:p w14:paraId="76B0B577" w14:textId="47A1428F" w:rsidR="00092F7E" w:rsidRPr="000533F7" w:rsidRDefault="00092F7E" w:rsidP="00092F7E">
      <w:pPr>
        <w:ind w:firstLine="709"/>
        <w:jc w:val="both"/>
        <w:rPr>
          <w:sz w:val="28"/>
          <w:szCs w:val="28"/>
        </w:rPr>
      </w:pPr>
      <w:proofErr w:type="gramStart"/>
      <w:r w:rsidRPr="000533F7">
        <w:rPr>
          <w:sz w:val="28"/>
          <w:szCs w:val="28"/>
        </w:rPr>
        <w:t>На официальном сайте размещена необходимая информация о работе с обращениями и запросами граждан, в том числе: порядок и время приема граждан; порядок рассмотрения их обращений с указанием актов, регулирующих эту деятельность; фамилия, имя и отчество специал</w:t>
      </w:r>
      <w:r w:rsidR="00CA182C">
        <w:rPr>
          <w:sz w:val="28"/>
          <w:szCs w:val="28"/>
        </w:rPr>
        <w:t xml:space="preserve">иста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района, к полномочиям которого отнесены организация приема граждан, обеспечение рассмотрения их обращений;</w:t>
      </w:r>
      <w:proofErr w:type="gramEnd"/>
      <w:r w:rsidRPr="000533F7">
        <w:rPr>
          <w:sz w:val="28"/>
          <w:szCs w:val="28"/>
        </w:rPr>
        <w:t xml:space="preserve"> а также номер телефона, по которому можно получить информацию справочного характера; обзоры обращений граждан, а также обобщенная информация о результатах рассмотрения этих обращений и принятых мерах.</w:t>
      </w:r>
    </w:p>
    <w:p w14:paraId="2B5BA50E" w14:textId="41106FC5" w:rsidR="00B70833" w:rsidRDefault="00092F7E" w:rsidP="00B70833">
      <w:pPr>
        <w:shd w:val="clear" w:color="auto" w:fill="FFFFFF"/>
        <w:spacing w:after="283"/>
        <w:jc w:val="both"/>
        <w:rPr>
          <w:sz w:val="28"/>
          <w:szCs w:val="28"/>
        </w:rPr>
      </w:pPr>
      <w:r w:rsidRPr="000533F7">
        <w:rPr>
          <w:sz w:val="28"/>
          <w:szCs w:val="28"/>
        </w:rPr>
        <w:lastRenderedPageBreak/>
        <w:t xml:space="preserve">          </w:t>
      </w:r>
      <w:proofErr w:type="gramStart"/>
      <w:r w:rsidRPr="000533F7">
        <w:rPr>
          <w:sz w:val="28"/>
          <w:szCs w:val="28"/>
        </w:rPr>
        <w:t>В соответствии с Федеральным законом от 09.02.2009 № 8-ФЗ</w:t>
      </w:r>
      <w:r w:rsidR="00B70833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>и Методическими рекомендациями Управления Президента Российской Федерации по работе с обращениями граждан и организаций, в помещении администрации</w:t>
      </w:r>
      <w:r w:rsidR="00CA182C">
        <w:rPr>
          <w:sz w:val="28"/>
          <w:szCs w:val="28"/>
        </w:rPr>
        <w:t xml:space="preserve">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 Новосибирской области размещен информационный стенд  для ознакомления граждан с текущей информацией о деятельности администрации</w:t>
      </w:r>
      <w:r w:rsidR="00CA182C">
        <w:rPr>
          <w:sz w:val="28"/>
          <w:szCs w:val="28"/>
        </w:rPr>
        <w:t xml:space="preserve">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 Новосибирской области, включая порядок проведения приема граждан;</w:t>
      </w:r>
      <w:proofErr w:type="gramEnd"/>
      <w:r w:rsidRPr="000533F7">
        <w:rPr>
          <w:sz w:val="28"/>
          <w:szCs w:val="28"/>
        </w:rPr>
        <w:t xml:space="preserve"> информацию о личном приеме граждан</w:t>
      </w:r>
      <w:r w:rsidRPr="000533F7">
        <w:rPr>
          <w:rStyle w:val="ae"/>
          <w:b w:val="0"/>
          <w:bCs/>
          <w:sz w:val="28"/>
          <w:szCs w:val="28"/>
        </w:rPr>
        <w:t xml:space="preserve"> </w:t>
      </w:r>
      <w:r w:rsidRPr="000533F7">
        <w:rPr>
          <w:sz w:val="28"/>
          <w:szCs w:val="28"/>
        </w:rPr>
        <w:t>Главой</w:t>
      </w:r>
      <w:r w:rsidR="00CA182C">
        <w:rPr>
          <w:sz w:val="28"/>
          <w:szCs w:val="28"/>
        </w:rPr>
        <w:t xml:space="preserve">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района, заместителями главы администрации района, руководителями структурных подразделений администрации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 xml:space="preserve">Краснозерского района.                                                </w:t>
      </w:r>
      <w:r w:rsidR="00B70833">
        <w:rPr>
          <w:sz w:val="28"/>
          <w:szCs w:val="28"/>
        </w:rPr>
        <w:t xml:space="preserve">                                        </w:t>
      </w:r>
    </w:p>
    <w:p w14:paraId="017B7810" w14:textId="1AAA642B" w:rsidR="00092F7E" w:rsidRPr="00092F7E" w:rsidRDefault="00B70833" w:rsidP="00B70833">
      <w:pPr>
        <w:shd w:val="clear" w:color="auto" w:fill="FFFFFF"/>
        <w:spacing w:after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92F7E" w:rsidRPr="000533F7">
        <w:rPr>
          <w:sz w:val="28"/>
          <w:szCs w:val="28"/>
        </w:rPr>
        <w:t xml:space="preserve">На входе в здание администрации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 xml:space="preserve"> размещен ящик для обращений граждан.</w:t>
      </w:r>
      <w:r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 xml:space="preserve">В целях реализации прав граждан с ограниченными возможностями и маломобильных групп населения на беспрепятственный доступ в администрацию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 </w:t>
      </w:r>
      <w:r w:rsidR="00092F7E" w:rsidRPr="000533F7">
        <w:rPr>
          <w:sz w:val="28"/>
          <w:szCs w:val="28"/>
        </w:rPr>
        <w:t xml:space="preserve"> и получению услуг оборудован пандус для входа в здание администрации района, имеется кнопка вызова персонала</w:t>
      </w:r>
      <w:r w:rsidR="00CA182C">
        <w:rPr>
          <w:sz w:val="28"/>
          <w:szCs w:val="28"/>
        </w:rPr>
        <w:t>.</w:t>
      </w:r>
    </w:p>
    <w:p w14:paraId="4735222E" w14:textId="77777777" w:rsidR="00092F7E" w:rsidRDefault="00092F7E" w:rsidP="0045604C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14:paraId="0733F043" w14:textId="3ADE3A8E" w:rsidR="00092F7E" w:rsidRPr="009146D1" w:rsidRDefault="00092F7E" w:rsidP="00092F7E">
      <w:pPr>
        <w:ind w:firstLine="708"/>
        <w:jc w:val="both"/>
        <w:rPr>
          <w:sz w:val="28"/>
          <w:szCs w:val="28"/>
        </w:rPr>
      </w:pPr>
      <w:r w:rsidRPr="009146D1">
        <w:rPr>
          <w:b/>
          <w:i/>
          <w:sz w:val="28"/>
          <w:szCs w:val="28"/>
        </w:rPr>
        <w:t>В</w:t>
      </w:r>
      <w:r w:rsidR="00CF5EC6">
        <w:rPr>
          <w:b/>
          <w:i/>
          <w:sz w:val="28"/>
          <w:szCs w:val="28"/>
        </w:rPr>
        <w:t xml:space="preserve"> феврале</w:t>
      </w:r>
      <w:r w:rsidRPr="009146D1">
        <w:rPr>
          <w:b/>
          <w:i/>
          <w:sz w:val="28"/>
          <w:szCs w:val="28"/>
        </w:rPr>
        <w:t xml:space="preserve"> 202</w:t>
      </w:r>
      <w:r w:rsidR="00C0204E">
        <w:rPr>
          <w:b/>
          <w:i/>
          <w:sz w:val="28"/>
          <w:szCs w:val="28"/>
        </w:rPr>
        <w:t>3</w:t>
      </w:r>
      <w:r w:rsidRPr="009146D1">
        <w:rPr>
          <w:b/>
          <w:i/>
          <w:sz w:val="28"/>
          <w:szCs w:val="28"/>
        </w:rPr>
        <w:t xml:space="preserve"> года</w:t>
      </w:r>
      <w:r w:rsidRPr="009146D1">
        <w:rPr>
          <w:sz w:val="28"/>
          <w:szCs w:val="28"/>
        </w:rPr>
        <w:t xml:space="preserve"> Главе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9146D1">
        <w:rPr>
          <w:sz w:val="28"/>
          <w:szCs w:val="28"/>
        </w:rPr>
        <w:t xml:space="preserve">Краснозерского района поступило </w:t>
      </w:r>
      <w:r w:rsidR="00CF5EC6">
        <w:rPr>
          <w:b/>
          <w:i/>
          <w:sz w:val="28"/>
          <w:szCs w:val="28"/>
        </w:rPr>
        <w:t>0</w:t>
      </w:r>
      <w:r w:rsidRPr="009146D1">
        <w:rPr>
          <w:b/>
          <w:i/>
          <w:sz w:val="28"/>
          <w:szCs w:val="28"/>
        </w:rPr>
        <w:t xml:space="preserve"> </w:t>
      </w:r>
      <w:r w:rsidR="00CF5EC6">
        <w:rPr>
          <w:sz w:val="28"/>
          <w:szCs w:val="28"/>
        </w:rPr>
        <w:t>обращений</w:t>
      </w:r>
      <w:r w:rsidRPr="009146D1">
        <w:rPr>
          <w:sz w:val="28"/>
          <w:szCs w:val="28"/>
        </w:rPr>
        <w:t xml:space="preserve"> граждан </w:t>
      </w:r>
      <w:r w:rsidRPr="009146D1">
        <w:rPr>
          <w:b/>
          <w:i/>
          <w:sz w:val="28"/>
          <w:szCs w:val="28"/>
        </w:rPr>
        <w:t>(в</w:t>
      </w:r>
      <w:r w:rsidR="00CF5EC6">
        <w:rPr>
          <w:b/>
          <w:i/>
          <w:sz w:val="28"/>
          <w:szCs w:val="28"/>
        </w:rPr>
        <w:t xml:space="preserve"> феврале</w:t>
      </w:r>
      <w:r w:rsidRPr="009146D1">
        <w:rPr>
          <w:b/>
          <w:i/>
          <w:sz w:val="28"/>
          <w:szCs w:val="28"/>
        </w:rPr>
        <w:t xml:space="preserve"> 202</w:t>
      </w:r>
      <w:r w:rsidR="00C0204E">
        <w:rPr>
          <w:b/>
          <w:i/>
          <w:sz w:val="28"/>
          <w:szCs w:val="28"/>
        </w:rPr>
        <w:t>2</w:t>
      </w:r>
      <w:r w:rsidRPr="009146D1">
        <w:rPr>
          <w:b/>
          <w:i/>
          <w:sz w:val="28"/>
          <w:szCs w:val="28"/>
        </w:rPr>
        <w:t xml:space="preserve"> года - </w:t>
      </w:r>
      <w:r w:rsidR="00CA182C">
        <w:rPr>
          <w:b/>
          <w:i/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 обращени</w:t>
      </w:r>
      <w:r w:rsidR="001D2FD5">
        <w:rPr>
          <w:i/>
          <w:sz w:val="28"/>
          <w:szCs w:val="28"/>
        </w:rPr>
        <w:t>й</w:t>
      </w:r>
      <w:r w:rsidRPr="009146D1">
        <w:rPr>
          <w:i/>
          <w:sz w:val="28"/>
          <w:szCs w:val="28"/>
        </w:rPr>
        <w:t xml:space="preserve"> граждан),</w:t>
      </w:r>
      <w:r w:rsidRPr="009146D1">
        <w:rPr>
          <w:sz w:val="28"/>
          <w:szCs w:val="28"/>
        </w:rPr>
        <w:t xml:space="preserve"> в том числе:</w:t>
      </w:r>
    </w:p>
    <w:p w14:paraId="6E94E0C7" w14:textId="47006DBD" w:rsidR="00092F7E" w:rsidRPr="009146D1" w:rsidRDefault="00092F7E" w:rsidP="00092F7E">
      <w:pPr>
        <w:ind w:firstLine="708"/>
        <w:jc w:val="both"/>
        <w:rPr>
          <w:sz w:val="28"/>
          <w:szCs w:val="28"/>
        </w:rPr>
      </w:pPr>
      <w:r w:rsidRPr="009146D1">
        <w:rPr>
          <w:sz w:val="28"/>
          <w:szCs w:val="28"/>
        </w:rPr>
        <w:t xml:space="preserve">- письменных обращений - </w:t>
      </w:r>
      <w:r w:rsidR="00CF5EC6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(в</w:t>
      </w:r>
      <w:r w:rsidR="00CF5EC6">
        <w:rPr>
          <w:i/>
          <w:sz w:val="28"/>
          <w:szCs w:val="28"/>
        </w:rPr>
        <w:t xml:space="preserve"> феврале</w:t>
      </w:r>
      <w:r w:rsidRPr="009146D1">
        <w:rPr>
          <w:i/>
          <w:sz w:val="28"/>
          <w:szCs w:val="28"/>
        </w:rPr>
        <w:t xml:space="preserve"> </w:t>
      </w:r>
      <w:r w:rsidRPr="009146D1">
        <w:rPr>
          <w:b/>
          <w:i/>
          <w:sz w:val="28"/>
          <w:szCs w:val="28"/>
        </w:rPr>
        <w:t>202</w:t>
      </w:r>
      <w:r w:rsidR="00C0204E">
        <w:rPr>
          <w:b/>
          <w:i/>
          <w:sz w:val="28"/>
          <w:szCs w:val="28"/>
        </w:rPr>
        <w:t>2</w:t>
      </w:r>
      <w:r w:rsidRPr="009146D1">
        <w:rPr>
          <w:b/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года – </w:t>
      </w:r>
      <w:r w:rsidR="00CA182C">
        <w:rPr>
          <w:i/>
          <w:sz w:val="28"/>
          <w:szCs w:val="28"/>
        </w:rPr>
        <w:t>0</w:t>
      </w:r>
      <w:r w:rsidRPr="009146D1">
        <w:rPr>
          <w:i/>
          <w:sz w:val="28"/>
          <w:szCs w:val="28"/>
        </w:rPr>
        <w:t>)</w:t>
      </w:r>
      <w:r w:rsidRPr="009146D1">
        <w:rPr>
          <w:sz w:val="28"/>
          <w:szCs w:val="28"/>
        </w:rPr>
        <w:t xml:space="preserve">; </w:t>
      </w:r>
    </w:p>
    <w:p w14:paraId="60801319" w14:textId="207F3E65"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>- личных обращений на личных приемах Главы</w:t>
      </w:r>
      <w:r w:rsidR="00CF5EC6">
        <w:rPr>
          <w:sz w:val="28"/>
          <w:szCs w:val="28"/>
        </w:rPr>
        <w:t xml:space="preserve"> </w:t>
      </w:r>
      <w:proofErr w:type="spellStart"/>
      <w:r w:rsidR="00CF5EC6">
        <w:rPr>
          <w:sz w:val="28"/>
          <w:szCs w:val="28"/>
        </w:rPr>
        <w:t>Нижнечеремошинского</w:t>
      </w:r>
      <w:proofErr w:type="spellEnd"/>
      <w:r w:rsidR="00CF5EC6">
        <w:rPr>
          <w:sz w:val="28"/>
          <w:szCs w:val="28"/>
        </w:rPr>
        <w:t xml:space="preserve"> сельсовета</w:t>
      </w:r>
      <w:r w:rsidRPr="009146D1">
        <w:rPr>
          <w:sz w:val="28"/>
          <w:szCs w:val="28"/>
        </w:rPr>
        <w:t xml:space="preserve"> Краснозерского района – </w:t>
      </w:r>
      <w:r w:rsidR="0074159E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</w:t>
      </w:r>
      <w:r w:rsidR="00C0204E" w:rsidRPr="009146D1">
        <w:rPr>
          <w:i/>
          <w:sz w:val="28"/>
          <w:szCs w:val="28"/>
        </w:rPr>
        <w:t>в</w:t>
      </w:r>
      <w:r w:rsidR="00CF5EC6">
        <w:rPr>
          <w:i/>
          <w:sz w:val="28"/>
          <w:szCs w:val="28"/>
        </w:rPr>
        <w:t xml:space="preserve"> феврале </w:t>
      </w:r>
      <w:r w:rsidRPr="009146D1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>2</w:t>
      </w:r>
      <w:r w:rsidR="00C0204E">
        <w:rPr>
          <w:i/>
          <w:sz w:val="28"/>
          <w:szCs w:val="28"/>
        </w:rPr>
        <w:t>2</w:t>
      </w:r>
      <w:r w:rsidRPr="009146D1">
        <w:rPr>
          <w:b/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года – </w:t>
      </w:r>
      <w:r w:rsidR="0074159E">
        <w:rPr>
          <w:i/>
          <w:sz w:val="28"/>
          <w:szCs w:val="28"/>
        </w:rPr>
        <w:t>0</w:t>
      </w:r>
      <w:r w:rsidRPr="009146D1">
        <w:rPr>
          <w:i/>
          <w:sz w:val="28"/>
          <w:szCs w:val="28"/>
        </w:rPr>
        <w:t>);</w:t>
      </w:r>
    </w:p>
    <w:p w14:paraId="2C6999FF" w14:textId="58FEEEEF"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 xml:space="preserve">- устных сообщений и запросов на справочный телефон - </w:t>
      </w:r>
      <w:r w:rsidR="00CA182C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</w:t>
      </w:r>
      <w:r w:rsidR="00C0204E" w:rsidRPr="009146D1">
        <w:rPr>
          <w:i/>
          <w:sz w:val="28"/>
          <w:szCs w:val="28"/>
        </w:rPr>
        <w:t>в</w:t>
      </w:r>
      <w:r w:rsidR="00CF5EC6">
        <w:rPr>
          <w:i/>
          <w:sz w:val="28"/>
          <w:szCs w:val="28"/>
        </w:rPr>
        <w:t xml:space="preserve"> феврале</w:t>
      </w:r>
      <w:r w:rsidR="00C0204E" w:rsidRPr="009146D1">
        <w:rPr>
          <w:i/>
          <w:sz w:val="28"/>
          <w:szCs w:val="28"/>
        </w:rPr>
        <w:t xml:space="preserve"> </w:t>
      </w:r>
      <w:r w:rsidRPr="009146D1">
        <w:rPr>
          <w:b/>
          <w:i/>
          <w:sz w:val="28"/>
          <w:szCs w:val="28"/>
        </w:rPr>
        <w:t>202</w:t>
      </w:r>
      <w:r w:rsidR="00CD3262">
        <w:rPr>
          <w:b/>
          <w:i/>
          <w:sz w:val="28"/>
          <w:szCs w:val="28"/>
        </w:rPr>
        <w:t>2</w:t>
      </w:r>
      <w:r w:rsidRPr="009146D1">
        <w:rPr>
          <w:b/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года – </w:t>
      </w:r>
      <w:r w:rsidR="00CA182C">
        <w:rPr>
          <w:i/>
          <w:sz w:val="28"/>
          <w:szCs w:val="28"/>
        </w:rPr>
        <w:t>0</w:t>
      </w:r>
      <w:r w:rsidRPr="009146D1">
        <w:rPr>
          <w:i/>
          <w:sz w:val="28"/>
          <w:szCs w:val="28"/>
        </w:rPr>
        <w:t>).</w:t>
      </w:r>
    </w:p>
    <w:p w14:paraId="6A45A566" w14:textId="27F75B0F"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>Обращений к специали</w:t>
      </w:r>
      <w:r w:rsidR="00CA182C">
        <w:rPr>
          <w:sz w:val="28"/>
          <w:szCs w:val="28"/>
        </w:rPr>
        <w:t xml:space="preserve">стам 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9146D1">
        <w:rPr>
          <w:sz w:val="28"/>
          <w:szCs w:val="28"/>
        </w:rPr>
        <w:t xml:space="preserve"> Краснозерского района – </w:t>
      </w:r>
      <w:r w:rsidR="00CA182C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</w:t>
      </w:r>
      <w:r w:rsidR="00C0204E" w:rsidRPr="009146D1">
        <w:rPr>
          <w:i/>
          <w:sz w:val="28"/>
          <w:szCs w:val="28"/>
        </w:rPr>
        <w:t>в</w:t>
      </w:r>
      <w:r w:rsidR="00CF5EC6">
        <w:rPr>
          <w:i/>
          <w:sz w:val="28"/>
          <w:szCs w:val="28"/>
        </w:rPr>
        <w:t xml:space="preserve"> феврале</w:t>
      </w:r>
      <w:r w:rsidR="00C0204E" w:rsidRPr="009146D1">
        <w:rPr>
          <w:i/>
          <w:sz w:val="28"/>
          <w:szCs w:val="28"/>
        </w:rPr>
        <w:t xml:space="preserve"> 20</w:t>
      </w:r>
      <w:r w:rsidR="00C0204E">
        <w:rPr>
          <w:i/>
          <w:sz w:val="28"/>
          <w:szCs w:val="28"/>
        </w:rPr>
        <w:t>22</w:t>
      </w:r>
      <w:r w:rsidR="00C0204E" w:rsidRPr="009146D1">
        <w:rPr>
          <w:b/>
          <w:i/>
          <w:sz w:val="28"/>
          <w:szCs w:val="28"/>
        </w:rPr>
        <w:t xml:space="preserve"> </w:t>
      </w:r>
      <w:r w:rsidR="00C0204E" w:rsidRPr="009146D1">
        <w:rPr>
          <w:i/>
          <w:sz w:val="28"/>
          <w:szCs w:val="28"/>
        </w:rPr>
        <w:t xml:space="preserve">года </w:t>
      </w:r>
      <w:r w:rsidRPr="009146D1">
        <w:rPr>
          <w:i/>
          <w:sz w:val="28"/>
          <w:szCs w:val="28"/>
        </w:rPr>
        <w:t>–</w:t>
      </w:r>
      <w:r w:rsidR="00CA182C">
        <w:rPr>
          <w:i/>
          <w:sz w:val="28"/>
          <w:szCs w:val="28"/>
        </w:rPr>
        <w:t>0</w:t>
      </w:r>
      <w:r w:rsidRPr="009146D1">
        <w:rPr>
          <w:i/>
          <w:sz w:val="28"/>
          <w:szCs w:val="28"/>
        </w:rPr>
        <w:t>).</w:t>
      </w:r>
    </w:p>
    <w:p w14:paraId="4E0D0959" w14:textId="642BFB99" w:rsidR="0045604C" w:rsidRDefault="00092F7E" w:rsidP="00B70833">
      <w:pPr>
        <w:ind w:firstLine="708"/>
        <w:jc w:val="both"/>
        <w:rPr>
          <w:sz w:val="28"/>
          <w:szCs w:val="28"/>
        </w:rPr>
      </w:pPr>
      <w:r w:rsidRPr="009146D1">
        <w:rPr>
          <w:sz w:val="28"/>
          <w:szCs w:val="28"/>
        </w:rPr>
        <w:t xml:space="preserve">  По сравнению </w:t>
      </w:r>
      <w:r w:rsidR="0074159E">
        <w:rPr>
          <w:sz w:val="28"/>
          <w:szCs w:val="28"/>
        </w:rPr>
        <w:t xml:space="preserve">с </w:t>
      </w:r>
      <w:r w:rsidR="00CF5EC6">
        <w:rPr>
          <w:i/>
          <w:sz w:val="28"/>
          <w:szCs w:val="28"/>
        </w:rPr>
        <w:t>февралём</w:t>
      </w:r>
      <w:r w:rsidR="00C0204E">
        <w:rPr>
          <w:i/>
          <w:sz w:val="28"/>
          <w:szCs w:val="28"/>
        </w:rPr>
        <w:t xml:space="preserve"> 2022 г</w:t>
      </w:r>
      <w:r w:rsidRPr="009146D1">
        <w:rPr>
          <w:sz w:val="28"/>
          <w:szCs w:val="28"/>
        </w:rPr>
        <w:t xml:space="preserve">ода общее количество </w:t>
      </w:r>
      <w:proofErr w:type="gramStart"/>
      <w:r w:rsidRPr="009146D1">
        <w:rPr>
          <w:sz w:val="28"/>
          <w:szCs w:val="28"/>
        </w:rPr>
        <w:t xml:space="preserve">обращений, адресованных  Главе </w:t>
      </w:r>
      <w:proofErr w:type="spellStart"/>
      <w:r w:rsidR="00CF5EC6">
        <w:rPr>
          <w:sz w:val="28"/>
          <w:szCs w:val="28"/>
        </w:rPr>
        <w:t>Нижнечеремошинского</w:t>
      </w:r>
      <w:proofErr w:type="spellEnd"/>
      <w:r w:rsidR="00CF5EC6">
        <w:rPr>
          <w:sz w:val="28"/>
          <w:szCs w:val="28"/>
        </w:rPr>
        <w:t xml:space="preserve"> сельсовета </w:t>
      </w:r>
      <w:r w:rsidRPr="009146D1">
        <w:rPr>
          <w:sz w:val="28"/>
          <w:szCs w:val="28"/>
        </w:rPr>
        <w:t>Красн</w:t>
      </w:r>
      <w:r w:rsidR="00CF5EC6">
        <w:rPr>
          <w:sz w:val="28"/>
          <w:szCs w:val="28"/>
        </w:rPr>
        <w:t>озерского района не увеличилось</w:t>
      </w:r>
      <w:proofErr w:type="gramEnd"/>
      <w:r w:rsidRPr="009146D1">
        <w:rPr>
          <w:sz w:val="28"/>
          <w:szCs w:val="28"/>
        </w:rPr>
        <w:t xml:space="preserve">. </w:t>
      </w:r>
    </w:p>
    <w:p w14:paraId="75DA1325" w14:textId="77777777" w:rsidR="0045604C" w:rsidRDefault="0045604C" w:rsidP="00067BDF">
      <w:pPr>
        <w:ind w:firstLine="708"/>
        <w:jc w:val="both"/>
        <w:rPr>
          <w:sz w:val="28"/>
          <w:szCs w:val="28"/>
        </w:rPr>
      </w:pPr>
    </w:p>
    <w:p w14:paraId="432E717E" w14:textId="77777777" w:rsidR="00092F7E" w:rsidRDefault="00092F7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934103">
        <w:rPr>
          <w:b/>
          <w:bCs/>
          <w:sz w:val="24"/>
          <w:szCs w:val="24"/>
        </w:rPr>
        <w:t>Тематика устных обращений граждан</w:t>
      </w:r>
    </w:p>
    <w:p w14:paraId="13F4344B" w14:textId="77777777" w:rsidR="0074159E" w:rsidRPr="006518E0" w:rsidRDefault="0074159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4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03"/>
        <w:gridCol w:w="1093"/>
        <w:gridCol w:w="1093"/>
      </w:tblGrid>
      <w:tr w:rsidR="00C0204E" w:rsidRPr="00306971" w14:paraId="31F82633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67C4D74C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6518E0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622" w:type="pct"/>
            <w:shd w:val="clear" w:color="auto" w:fill="FFFFFF"/>
          </w:tcPr>
          <w:p w14:paraId="21500044" w14:textId="69BC97A8" w:rsidR="00C0204E" w:rsidRDefault="00CF5EC6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  <w:p w14:paraId="0584675D" w14:textId="065E37F3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22" w:type="pct"/>
            <w:shd w:val="clear" w:color="auto" w:fill="FFFFFF"/>
          </w:tcPr>
          <w:p w14:paraId="671E7EF7" w14:textId="2E08F58D" w:rsidR="00C0204E" w:rsidRDefault="00CF5EC6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  <w:p w14:paraId="437E0BB7" w14:textId="5E988DA3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</w:tr>
      <w:tr w:rsidR="00C0204E" w:rsidRPr="00306971" w14:paraId="2E190E85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7DE3404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622" w:type="pct"/>
            <w:shd w:val="clear" w:color="auto" w:fill="FFFFFF"/>
          </w:tcPr>
          <w:p w14:paraId="427E4DDA" w14:textId="038B030D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8149D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027D7A38" w14:textId="0700CD50" w:rsidR="00C0204E" w:rsidRPr="00306971" w:rsidRDefault="008149D4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C0204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0204E" w:rsidRPr="00306971" w14:paraId="3C68DE17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24ED671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1.1 </w:t>
            </w:r>
            <w:r w:rsidRPr="00A60AAA">
              <w:rPr>
                <w:bCs/>
                <w:sz w:val="24"/>
                <w:szCs w:val="24"/>
              </w:rPr>
              <w:t>Конституционный строй (с дальнейши</w:t>
            </w:r>
            <w:r>
              <w:rPr>
                <w:bCs/>
                <w:sz w:val="24"/>
                <w:szCs w:val="24"/>
              </w:rPr>
              <w:t>м</w:t>
            </w:r>
            <w:r w:rsidRPr="00A60AAA">
              <w:rPr>
                <w:bCs/>
                <w:sz w:val="24"/>
                <w:szCs w:val="24"/>
              </w:rPr>
              <w:t xml:space="preserve">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75856385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1947E78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A3C784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E1CE89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1.2 </w:t>
            </w:r>
            <w:r w:rsidRPr="00A60AAA">
              <w:rPr>
                <w:bCs/>
                <w:sz w:val="24"/>
                <w:szCs w:val="24"/>
              </w:rPr>
              <w:t>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56144A6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376AE2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3CE0A3D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CDF714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1.3 </w:t>
            </w:r>
            <w:r w:rsidRPr="00A60AAA">
              <w:rPr>
                <w:bCs/>
                <w:sz w:val="24"/>
                <w:szCs w:val="24"/>
              </w:rPr>
              <w:t>Международные отношения. Международное право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3093B5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4370359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467EE5B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226B968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1.4 </w:t>
            </w:r>
            <w:r w:rsidRPr="00A60AAA">
              <w:rPr>
                <w:bCs/>
                <w:sz w:val="24"/>
                <w:szCs w:val="24"/>
              </w:rPr>
              <w:t>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147BC1F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ACD0EA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E4956A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622FE68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1.5 </w:t>
            </w:r>
            <w:r w:rsidRPr="00A60AAA">
              <w:rPr>
                <w:bCs/>
                <w:sz w:val="24"/>
                <w:szCs w:val="24"/>
              </w:rPr>
              <w:t xml:space="preserve">Индивидуальные правовые акты по кадровым вопросам, </w:t>
            </w:r>
            <w:r w:rsidRPr="00A60AAA">
              <w:rPr>
                <w:bCs/>
                <w:sz w:val="24"/>
                <w:szCs w:val="24"/>
              </w:rPr>
              <w:lastRenderedPageBreak/>
              <w:t>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62ABE89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805D17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5DDF772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4E8E7C3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lastRenderedPageBreak/>
              <w:t>Социальная сфера, из них:</w:t>
            </w:r>
          </w:p>
        </w:tc>
        <w:tc>
          <w:tcPr>
            <w:tcW w:w="622" w:type="pct"/>
            <w:shd w:val="clear" w:color="auto" w:fill="FFFFFF"/>
          </w:tcPr>
          <w:p w14:paraId="4B41311D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1F05F02B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49CEA0E4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7F6A9F4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2.1 </w:t>
            </w:r>
            <w:r w:rsidRPr="00A60AAA">
              <w:rPr>
                <w:bCs/>
                <w:sz w:val="24"/>
                <w:szCs w:val="24"/>
              </w:rPr>
              <w:t>Семья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86EA42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079CD2E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17A7114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6FF26D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2.2 </w:t>
            </w:r>
            <w:r w:rsidRPr="00A60AAA">
              <w:rPr>
                <w:bCs/>
                <w:sz w:val="24"/>
                <w:szCs w:val="24"/>
              </w:rPr>
              <w:t>Труд и занятость населения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5581E20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2C994F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655E30DD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150EF7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2.3 </w:t>
            </w:r>
            <w:r w:rsidRPr="00A60AAA">
              <w:rPr>
                <w:bCs/>
                <w:sz w:val="24"/>
                <w:szCs w:val="24"/>
              </w:rPr>
              <w:t>Социальное обеспечение и социальное страхование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68FFBB5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35C1DB6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7FA8F4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69857B4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2.4  </w:t>
            </w:r>
            <w:r w:rsidRPr="00A60AAA">
              <w:rPr>
                <w:bCs/>
                <w:sz w:val="24"/>
                <w:szCs w:val="24"/>
              </w:rPr>
              <w:t>Образование.  Наука.  Культура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0D8443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3BCD202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741A614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5257C2AD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2.5 </w:t>
            </w:r>
            <w:r w:rsidRPr="00A60AAA">
              <w:rPr>
                <w:bCs/>
                <w:sz w:val="24"/>
                <w:szCs w:val="24"/>
              </w:rPr>
              <w:t>Здравоохранение. Физическая культура и спорт. Туризм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0BD45AE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CB0845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604D03BD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2C8D416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622" w:type="pct"/>
            <w:shd w:val="clear" w:color="auto" w:fill="FFFFFF"/>
          </w:tcPr>
          <w:p w14:paraId="4212FB3D" w14:textId="450E072D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6D3D1F6F" w14:textId="25FF1977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6728DE3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059547C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3.1 </w:t>
            </w:r>
            <w:r w:rsidRPr="00A60AAA">
              <w:rPr>
                <w:bCs/>
                <w:sz w:val="24"/>
                <w:szCs w:val="24"/>
              </w:rPr>
              <w:t>Финансы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AEF2FC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509A02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A87B126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25E2582C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3.2 </w:t>
            </w:r>
            <w:r w:rsidRPr="00A60AAA">
              <w:rPr>
                <w:bCs/>
                <w:sz w:val="24"/>
                <w:szCs w:val="24"/>
              </w:rPr>
              <w:t xml:space="preserve">Хозяйственная деятельность (с дальнейшим распределением по темам и вопросам, объединяющим подвопросы).   </w:t>
            </w:r>
            <w:r w:rsidRPr="00A60AAA">
              <w:rPr>
                <w:bCs/>
                <w:sz w:val="24"/>
                <w:szCs w:val="24"/>
              </w:rPr>
              <w:tab/>
            </w:r>
          </w:p>
        </w:tc>
        <w:tc>
          <w:tcPr>
            <w:tcW w:w="622" w:type="pct"/>
            <w:shd w:val="clear" w:color="auto" w:fill="FFFFFF"/>
          </w:tcPr>
          <w:p w14:paraId="775D688C" w14:textId="108B40F6" w:rsidR="00C0204E" w:rsidRPr="00306971" w:rsidRDefault="0074159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2" w:type="pct"/>
            <w:shd w:val="clear" w:color="auto" w:fill="FFFFFF"/>
          </w:tcPr>
          <w:p w14:paraId="5580B786" w14:textId="4947E2AD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558D7B8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A3B59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3.3 </w:t>
            </w:r>
            <w:r w:rsidRPr="00A60AAA">
              <w:rPr>
                <w:sz w:val="24"/>
                <w:szCs w:val="24"/>
              </w:rPr>
              <w:t>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D79C02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32CCE29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1671E1F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58619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3.4 </w:t>
            </w:r>
            <w:r w:rsidRPr="00A60AAA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A60AAA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A60AAA">
              <w:rPr>
                <w:sz w:val="24"/>
                <w:szCs w:val="24"/>
              </w:rPr>
              <w:t>среды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5A5D7F2" w14:textId="65CFE15C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65A27D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C83BB9E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FB518C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3.5 </w:t>
            </w:r>
            <w:r w:rsidRPr="00A60AAA">
              <w:rPr>
                <w:sz w:val="24"/>
                <w:szCs w:val="24"/>
              </w:rPr>
              <w:t>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37429D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0A772AD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6CAA4B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C16F7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A60AAA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14:paraId="0BDF1F7A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09C7319D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1AE265C0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CDB1E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4.1 </w:t>
            </w:r>
            <w:r w:rsidRPr="00A60AAA">
              <w:rPr>
                <w:sz w:val="24"/>
                <w:szCs w:val="24"/>
              </w:rPr>
              <w:t>Оборона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172E964E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148E85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39A5494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66462C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4.2 </w:t>
            </w:r>
            <w:r w:rsidRPr="00A60AAA">
              <w:rPr>
                <w:sz w:val="24"/>
                <w:szCs w:val="24"/>
              </w:rPr>
              <w:t>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09EF48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2D16CFB5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B61FD53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AB710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4.3 </w:t>
            </w:r>
            <w:r w:rsidRPr="00A60AAA">
              <w:rPr>
                <w:sz w:val="24"/>
                <w:szCs w:val="24"/>
              </w:rPr>
              <w:t>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61B18E5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896C162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3C483D7F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401F9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4.4 </w:t>
            </w:r>
            <w:r w:rsidRPr="00A60AAA">
              <w:rPr>
                <w:sz w:val="24"/>
                <w:szCs w:val="24"/>
              </w:rPr>
              <w:t>Правосудие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C088D71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2F26FAA0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6C82B91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C0163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4.5 </w:t>
            </w:r>
            <w:r w:rsidRPr="00A60AAA">
              <w:rPr>
                <w:sz w:val="24"/>
                <w:szCs w:val="24"/>
              </w:rPr>
              <w:t>Прокуратура. Органы юстиции. Адвокатура. Нотариат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5C7DFB0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814CB2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457D2EB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3C426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Жилищн</w:t>
            </w:r>
            <w:r>
              <w:rPr>
                <w:b/>
                <w:bCs/>
                <w:sz w:val="24"/>
                <w:szCs w:val="24"/>
              </w:rPr>
              <w:t>о-коммунальная сфера</w:t>
            </w:r>
            <w:r w:rsidRPr="00A60AAA">
              <w:rPr>
                <w:b/>
                <w:bCs/>
                <w:sz w:val="24"/>
                <w:szCs w:val="24"/>
              </w:rPr>
              <w:t xml:space="preserve">, </w:t>
            </w:r>
            <w:r w:rsidRPr="00A60AAA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14:paraId="0ACD325B" w14:textId="32B7A014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7D118FF7" w14:textId="0C1EE073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0D6D8FB3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43500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 </w:t>
            </w:r>
            <w:r w:rsidRPr="00A60AAA">
              <w:rPr>
                <w:sz w:val="24"/>
                <w:szCs w:val="24"/>
              </w:rPr>
              <w:t xml:space="preserve">Жилищное законодательство и его применение (с дальнейшим распределением по темам и вопросам, </w:t>
            </w:r>
            <w:r w:rsidRPr="00A60AAA">
              <w:rPr>
                <w:sz w:val="24"/>
                <w:szCs w:val="24"/>
              </w:rPr>
              <w:lastRenderedPageBreak/>
              <w:t>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962AB8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95C66A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B1D9822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2E6D24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lastRenderedPageBreak/>
              <w:t xml:space="preserve">5.2 </w:t>
            </w:r>
            <w:r w:rsidRPr="00A60AAA">
              <w:rPr>
                <w:sz w:val="24"/>
                <w:szCs w:val="24"/>
              </w:rPr>
              <w:t>Жилищный фонд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731DD0D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9E2F03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D624F6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620E0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5.3 </w:t>
            </w:r>
            <w:r w:rsidRPr="00A60AAA">
              <w:rPr>
                <w:sz w:val="24"/>
                <w:szCs w:val="24"/>
              </w:rPr>
              <w:t>Обеспечение  права на жилище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1C09C1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5315375" w14:textId="179565E2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F20B3D8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54BB8D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5.4 </w:t>
            </w:r>
            <w:r w:rsidRPr="00A60AAA">
              <w:rPr>
                <w:sz w:val="24"/>
                <w:szCs w:val="24"/>
              </w:rPr>
              <w:t>Содержание и обеспечение коммунальными услугами жилого фонда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9ABBCF5" w14:textId="1322AEE4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3C7CC757" w14:textId="59725B3A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5C21632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A061A1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5.5.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622" w:type="pct"/>
            <w:shd w:val="clear" w:color="auto" w:fill="FFFFFF"/>
          </w:tcPr>
          <w:p w14:paraId="17CE1025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74E06D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61B61E0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DA484A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5.6. </w:t>
            </w:r>
            <w:r w:rsidRPr="00A60AAA"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622" w:type="pct"/>
            <w:shd w:val="clear" w:color="auto" w:fill="FFFFFF"/>
          </w:tcPr>
          <w:p w14:paraId="5E142DB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72A1EBE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D866D15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86CC42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5.7. </w:t>
            </w:r>
            <w:r w:rsidRPr="00A60AAA">
              <w:rPr>
                <w:bCs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622" w:type="pct"/>
            <w:shd w:val="clear" w:color="auto" w:fill="FFFFFF"/>
          </w:tcPr>
          <w:p w14:paraId="3556B97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B153077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0A96039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13C9EC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5.8. </w:t>
            </w:r>
            <w:r w:rsidRPr="00A60AAA">
              <w:rPr>
                <w:bCs/>
                <w:sz w:val="24"/>
                <w:szCs w:val="24"/>
              </w:rPr>
              <w:t>Риэлторская деятельность (в жилищном фонде)</w:t>
            </w:r>
          </w:p>
        </w:tc>
        <w:tc>
          <w:tcPr>
            <w:tcW w:w="622" w:type="pct"/>
            <w:shd w:val="clear" w:color="auto" w:fill="FFFFFF"/>
          </w:tcPr>
          <w:p w14:paraId="77362FF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4DBBAC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64023D1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DD455E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5.9. </w:t>
            </w:r>
            <w:r w:rsidRPr="00A60AAA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622" w:type="pct"/>
            <w:shd w:val="clear" w:color="auto" w:fill="FFFFFF"/>
          </w:tcPr>
          <w:p w14:paraId="7FBB1F1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8A547A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E762358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AAD4AD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5.10. </w:t>
            </w:r>
            <w:r w:rsidRPr="00A60AAA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622" w:type="pct"/>
            <w:shd w:val="clear" w:color="auto" w:fill="FFFFFF"/>
          </w:tcPr>
          <w:p w14:paraId="15ADE33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AF18952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9354501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36B20C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5.11. </w:t>
            </w:r>
            <w:r w:rsidRPr="00A60AAA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622" w:type="pct"/>
            <w:shd w:val="clear" w:color="auto" w:fill="FFFFFF"/>
          </w:tcPr>
          <w:p w14:paraId="7E59505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36C45F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F58E7F6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A4FC13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ДРУГИЕ</w:t>
            </w:r>
          </w:p>
        </w:tc>
        <w:tc>
          <w:tcPr>
            <w:tcW w:w="622" w:type="pct"/>
            <w:shd w:val="clear" w:color="auto" w:fill="FFFFFF"/>
          </w:tcPr>
          <w:p w14:paraId="73672E08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85DCD89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66C6D5C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C7C86C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ИТОГО:</w:t>
            </w:r>
          </w:p>
        </w:tc>
        <w:tc>
          <w:tcPr>
            <w:tcW w:w="622" w:type="pct"/>
            <w:shd w:val="clear" w:color="auto" w:fill="FFFFFF"/>
          </w:tcPr>
          <w:p w14:paraId="5B609B0B" w14:textId="667B3B33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2428DD99" w14:textId="750C443D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14:paraId="78AC2DB9" w14:textId="77777777"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p w14:paraId="0063011B" w14:textId="77777777" w:rsidR="00092F7E" w:rsidRDefault="00092F7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Тематика </w:t>
      </w:r>
      <w:r>
        <w:rPr>
          <w:b/>
          <w:bCs/>
          <w:sz w:val="24"/>
          <w:szCs w:val="24"/>
        </w:rPr>
        <w:t xml:space="preserve">письменных </w:t>
      </w:r>
      <w:r w:rsidRPr="00FC61D1">
        <w:rPr>
          <w:b/>
          <w:bCs/>
          <w:sz w:val="24"/>
          <w:szCs w:val="24"/>
        </w:rPr>
        <w:t>обращений граждан</w:t>
      </w:r>
    </w:p>
    <w:p w14:paraId="712E15B0" w14:textId="77777777"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45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"/>
        <w:gridCol w:w="6571"/>
        <w:gridCol w:w="1073"/>
        <w:gridCol w:w="1095"/>
      </w:tblGrid>
      <w:tr w:rsidR="00C0204E" w:rsidRPr="00306971" w14:paraId="37BB94A1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1002F994" w14:textId="77777777" w:rsidR="00C0204E" w:rsidRPr="00306971" w:rsidRDefault="00C0204E" w:rsidP="00C0204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26" w:type="pct"/>
          </w:tcPr>
          <w:p w14:paraId="5D2D4F32" w14:textId="77777777" w:rsidR="00C0204E" w:rsidRPr="00306971" w:rsidRDefault="00C0204E" w:rsidP="00C0204E">
            <w:pPr>
              <w:shd w:val="clear" w:color="auto" w:fill="FFFFFF"/>
              <w:rPr>
                <w:sz w:val="24"/>
                <w:szCs w:val="24"/>
              </w:rPr>
            </w:pPr>
            <w:r w:rsidRPr="00CB6AE8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92" w:type="pct"/>
          </w:tcPr>
          <w:p w14:paraId="49966D4F" w14:textId="7FB7F8F6" w:rsidR="00C0204E" w:rsidRDefault="00CF5EC6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  <w:p w14:paraId="2E44265A" w14:textId="2AEC3C0E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04" w:type="pct"/>
          </w:tcPr>
          <w:p w14:paraId="0218B7E9" w14:textId="751F779C" w:rsidR="00C0204E" w:rsidRDefault="00CF5EC6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  <w:p w14:paraId="078027D6" w14:textId="095416CD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</w:tr>
      <w:tr w:rsidR="00C0204E" w:rsidRPr="00306971" w14:paraId="3F10B58F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241C333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6" w:type="pct"/>
            <w:shd w:val="clear" w:color="auto" w:fill="FFFFFF"/>
          </w:tcPr>
          <w:p w14:paraId="1FEA45C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92" w:type="pct"/>
            <w:shd w:val="clear" w:color="auto" w:fill="FFFFFF"/>
          </w:tcPr>
          <w:p w14:paraId="7983E3B8" w14:textId="568B2537" w:rsidR="00C0204E" w:rsidRPr="00306971" w:rsidRDefault="00CF5EC6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53C3F06B" w14:textId="5D887E2C" w:rsidR="00C0204E" w:rsidRPr="00306971" w:rsidRDefault="00CF5EC6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5F9A16AF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7F12126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7357EE8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0F6587A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1.1 </w:t>
            </w:r>
            <w:r w:rsidRPr="00FC61D1">
              <w:rPr>
                <w:bCs/>
                <w:sz w:val="24"/>
                <w:szCs w:val="24"/>
              </w:rPr>
              <w:t>Конституционный строй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511115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3AD2247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6BA209E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5650F51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010964C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606CE62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1.2 </w:t>
            </w:r>
            <w:r w:rsidRPr="00FC61D1">
              <w:rPr>
                <w:bCs/>
                <w:sz w:val="24"/>
                <w:szCs w:val="24"/>
              </w:rPr>
              <w:t>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CC69CFE" w14:textId="72A2BB83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A81A95E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A0951C1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5D823626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764273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084274C1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1.3 </w:t>
            </w:r>
            <w:r w:rsidRPr="00FC61D1">
              <w:rPr>
                <w:bCs/>
                <w:sz w:val="24"/>
                <w:szCs w:val="24"/>
              </w:rPr>
              <w:t>Международные отношения. Международное право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7885D3E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11FED56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DA8A0CA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6292246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1B8BF0D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62A43FE0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1.4 </w:t>
            </w:r>
            <w:r w:rsidRPr="00FC61D1">
              <w:rPr>
                <w:bCs/>
                <w:sz w:val="24"/>
                <w:szCs w:val="24"/>
              </w:rPr>
              <w:t>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2335C4D" w14:textId="60BB4CC1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768CD58" w14:textId="0C7C6DCB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148D4DD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492D73F9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FC6E46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3C355887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1.5 </w:t>
            </w:r>
            <w:r w:rsidRPr="00FC61D1">
              <w:rPr>
                <w:bCs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6591F88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BF72EF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C328A27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021AECD8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26" w:type="pct"/>
            <w:shd w:val="clear" w:color="auto" w:fill="FFFFFF"/>
          </w:tcPr>
          <w:p w14:paraId="5DFCC3A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92" w:type="pct"/>
            <w:shd w:val="clear" w:color="auto" w:fill="FFFFFF"/>
          </w:tcPr>
          <w:p w14:paraId="44EBC04E" w14:textId="44D12365" w:rsidR="00C0204E" w:rsidRPr="00306971" w:rsidRDefault="008149D4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233D55DE" w14:textId="2647AF69" w:rsidR="00C0204E" w:rsidRPr="00306971" w:rsidRDefault="008149D4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  <w:tr w:rsidR="00C0204E" w:rsidRPr="00306971" w14:paraId="4A581B17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29EAB61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2C594D01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78EBEA5D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2.1 </w:t>
            </w:r>
            <w:r w:rsidRPr="00FC61D1">
              <w:rPr>
                <w:bCs/>
                <w:sz w:val="24"/>
                <w:szCs w:val="24"/>
              </w:rPr>
              <w:t>Семья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D8AEB2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56CB45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D2A1958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1141AAC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B4FFFB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7712EBE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2.2 </w:t>
            </w:r>
            <w:r w:rsidRPr="00FC61D1">
              <w:rPr>
                <w:bCs/>
                <w:sz w:val="24"/>
                <w:szCs w:val="24"/>
              </w:rPr>
              <w:t>Труд и занятость населения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2BF0A24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98F7CC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E9F296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31B1AF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31E7237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0B4877F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lastRenderedPageBreak/>
              <w:t xml:space="preserve">2.3 </w:t>
            </w:r>
            <w:r w:rsidRPr="00FC61D1">
              <w:rPr>
                <w:bCs/>
                <w:sz w:val="24"/>
                <w:szCs w:val="24"/>
              </w:rPr>
              <w:t xml:space="preserve">Социальное обеспечение и социальное страхование (с </w:t>
            </w:r>
            <w:r w:rsidRPr="00FC61D1">
              <w:rPr>
                <w:bCs/>
                <w:sz w:val="24"/>
                <w:szCs w:val="24"/>
              </w:rPr>
              <w:lastRenderedPageBreak/>
              <w:t>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762F934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A32D6E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18274C7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040C225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08D04EB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1D028B8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2.4  </w:t>
            </w:r>
            <w:r w:rsidRPr="00FC61D1">
              <w:rPr>
                <w:bCs/>
                <w:sz w:val="24"/>
                <w:szCs w:val="24"/>
              </w:rPr>
              <w:t>Образование.  Наука.  Культура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5AEAF6E" w14:textId="7B671F2F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98CC117" w14:textId="7825F455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4A764CE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14C6E42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2D2AF77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64658260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2.5 </w:t>
            </w:r>
            <w:r w:rsidRPr="00FC61D1">
              <w:rPr>
                <w:bCs/>
                <w:sz w:val="24"/>
                <w:szCs w:val="24"/>
              </w:rPr>
              <w:t>Здравоохранение. Физическая культура и спорт. Туризм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25478268" w14:textId="2C26174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36287F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C8D8E33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4D318AA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26" w:type="pct"/>
            <w:shd w:val="clear" w:color="auto" w:fill="FFFFFF"/>
          </w:tcPr>
          <w:p w14:paraId="216605D4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92" w:type="pct"/>
            <w:shd w:val="clear" w:color="auto" w:fill="FFFFFF"/>
          </w:tcPr>
          <w:p w14:paraId="61FA6836" w14:textId="1251A62A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5E7CC36C" w14:textId="61606323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13441659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2D94EE01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457B6E09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2B3928A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3.1 </w:t>
            </w:r>
            <w:r w:rsidRPr="00FC61D1">
              <w:rPr>
                <w:bCs/>
                <w:sz w:val="24"/>
                <w:szCs w:val="24"/>
              </w:rPr>
              <w:t>Финансы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AD9A99F" w14:textId="173C15E6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B4D048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ECE844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61A0290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1EE12AED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3.2 </w:t>
            </w:r>
            <w:r w:rsidRPr="00FC61D1">
              <w:rPr>
                <w:bCs/>
                <w:sz w:val="24"/>
                <w:szCs w:val="24"/>
              </w:rPr>
              <w:t>Хозяйственная деятельность (с дальнейшим распределением по темам и вопросам, о</w:t>
            </w:r>
            <w:r>
              <w:rPr>
                <w:bCs/>
                <w:sz w:val="24"/>
                <w:szCs w:val="24"/>
              </w:rPr>
              <w:t>бъ</w:t>
            </w:r>
            <w:r w:rsidRPr="00FC61D1">
              <w:rPr>
                <w:bCs/>
                <w:sz w:val="24"/>
                <w:szCs w:val="24"/>
              </w:rPr>
              <w:t>единяющим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C61D1">
              <w:rPr>
                <w:bCs/>
                <w:sz w:val="24"/>
                <w:szCs w:val="24"/>
              </w:rPr>
              <w:t xml:space="preserve">подвопросы).   </w:t>
            </w:r>
            <w:r w:rsidRPr="00FC61D1">
              <w:rPr>
                <w:bCs/>
                <w:sz w:val="24"/>
                <w:szCs w:val="24"/>
              </w:rPr>
              <w:tab/>
            </w:r>
          </w:p>
        </w:tc>
        <w:tc>
          <w:tcPr>
            <w:tcW w:w="592" w:type="pct"/>
            <w:shd w:val="clear" w:color="auto" w:fill="FFFFFF"/>
          </w:tcPr>
          <w:p w14:paraId="3F388D0E" w14:textId="49C8134D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7882C72" w14:textId="7720E54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10EB56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975084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F8D3A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3.3 </w:t>
            </w:r>
            <w:r w:rsidRPr="00FC61D1">
              <w:rPr>
                <w:sz w:val="24"/>
                <w:szCs w:val="24"/>
              </w:rPr>
              <w:t>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CDCD00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E25DAB7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6C79F51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529B0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1811DDCB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76797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3.4 </w:t>
            </w:r>
            <w:r w:rsidRPr="00FC61D1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FC61D1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FC61D1">
              <w:rPr>
                <w:sz w:val="24"/>
                <w:szCs w:val="24"/>
              </w:rPr>
              <w:t>среды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C1E46A2" w14:textId="2B47EBF6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088997C" w14:textId="21E00C63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1F035E5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37B38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0AEF185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8664D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3.5 </w:t>
            </w:r>
            <w:r w:rsidRPr="00FC61D1">
              <w:rPr>
                <w:sz w:val="24"/>
                <w:szCs w:val="24"/>
              </w:rPr>
              <w:t>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6BD7F173" w14:textId="43E91C16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5656B9CE" w14:textId="0134067A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391AF9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506E48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A37CB3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92" w:type="pct"/>
            <w:shd w:val="clear" w:color="auto" w:fill="FFFFFF"/>
          </w:tcPr>
          <w:p w14:paraId="21F3AFE1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1CAEFDD8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04854D32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0A99A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5CB5D42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984A8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4.1 </w:t>
            </w:r>
            <w:r w:rsidRPr="00FC61D1">
              <w:rPr>
                <w:sz w:val="24"/>
                <w:szCs w:val="24"/>
              </w:rPr>
              <w:t>Оборона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B7135D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12BC73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25F326AE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EF2506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596C10F3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315D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4.2 </w:t>
            </w:r>
            <w:r w:rsidRPr="00FC61D1">
              <w:rPr>
                <w:sz w:val="24"/>
                <w:szCs w:val="24"/>
              </w:rPr>
              <w:t>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39F9B199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3B1F01E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4FD23FC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1F9F9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43BA2B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DE9F1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4.3 </w:t>
            </w:r>
            <w:r w:rsidRPr="00FC61D1">
              <w:rPr>
                <w:sz w:val="24"/>
                <w:szCs w:val="24"/>
              </w:rPr>
              <w:t>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1D8A60A5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60AA5642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100C062C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A4E9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0986EC9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2F8453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4.4 </w:t>
            </w:r>
            <w:r w:rsidRPr="00FC61D1">
              <w:rPr>
                <w:sz w:val="24"/>
                <w:szCs w:val="24"/>
              </w:rPr>
              <w:t>Правосудие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71F4165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3C0A6F5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68BDAB6F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557CC2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429FEFD9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C13BB7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4.5 </w:t>
            </w:r>
            <w:r w:rsidRPr="00FC61D1">
              <w:rPr>
                <w:sz w:val="24"/>
                <w:szCs w:val="24"/>
              </w:rPr>
              <w:t>Прокура</w:t>
            </w:r>
            <w:r>
              <w:rPr>
                <w:sz w:val="24"/>
                <w:szCs w:val="24"/>
              </w:rPr>
              <w:t>т</w:t>
            </w:r>
            <w:r w:rsidRPr="00FC61D1">
              <w:rPr>
                <w:sz w:val="24"/>
                <w:szCs w:val="24"/>
              </w:rPr>
              <w:t>ура. Органы юстиции. Адвокатура</w:t>
            </w:r>
            <w:r>
              <w:rPr>
                <w:sz w:val="24"/>
                <w:szCs w:val="24"/>
              </w:rPr>
              <w:t>.</w:t>
            </w:r>
            <w:r w:rsidRPr="00FC61D1">
              <w:rPr>
                <w:sz w:val="24"/>
                <w:szCs w:val="24"/>
              </w:rPr>
              <w:t xml:space="preserve"> Нотариат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6C1C93D3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F5FF646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3C173221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66B098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9186F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Жилищн</w:t>
            </w:r>
            <w:r>
              <w:rPr>
                <w:b/>
                <w:bCs/>
                <w:sz w:val="24"/>
                <w:szCs w:val="24"/>
              </w:rPr>
              <w:t>о-коммунальная сфера</w:t>
            </w:r>
            <w:r w:rsidRPr="00FC61D1">
              <w:rPr>
                <w:b/>
                <w:bCs/>
                <w:sz w:val="24"/>
                <w:szCs w:val="24"/>
              </w:rPr>
              <w:t xml:space="preserve">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92" w:type="pct"/>
            <w:shd w:val="clear" w:color="auto" w:fill="FFFFFF"/>
          </w:tcPr>
          <w:p w14:paraId="36F2AF95" w14:textId="33D374D6" w:rsidR="00C0204E" w:rsidRPr="00306971" w:rsidRDefault="00CA182C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1746AD6A" w14:textId="0E60E6BA" w:rsidR="00C0204E" w:rsidRPr="0074159E" w:rsidRDefault="00CF5EC6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3BCE55B0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EAFB8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31C00DDC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E0840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 </w:t>
            </w:r>
            <w:r w:rsidRPr="00A60AAA">
              <w:rPr>
                <w:sz w:val="24"/>
                <w:szCs w:val="24"/>
              </w:rPr>
              <w:t>Жилищное законодательство и его применение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3357826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54F3CD2" w14:textId="3680379A" w:rsidR="00C0204E" w:rsidRPr="0074159E" w:rsidRDefault="00C0204E" w:rsidP="00EE2E2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C0204E" w:rsidRPr="00306971" w14:paraId="15C0BD5C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BA19F3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82776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5.2 </w:t>
            </w:r>
            <w:r w:rsidRPr="00A60AAA">
              <w:rPr>
                <w:sz w:val="24"/>
                <w:szCs w:val="24"/>
              </w:rPr>
              <w:t>Жилищный фонд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B2AF16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97BA734" w14:textId="52360C35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8C27AE5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D3B8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5274DA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5.3  </w:t>
            </w:r>
            <w:r w:rsidRPr="00A60AAA">
              <w:rPr>
                <w:sz w:val="24"/>
                <w:szCs w:val="24"/>
              </w:rPr>
              <w:t>Обеспечение  права на жилище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1E59A6D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06333B0" w14:textId="7E7F3E9E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7800C6F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F1885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87A0D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5.4  </w:t>
            </w:r>
            <w:r w:rsidRPr="00A60AAA">
              <w:rPr>
                <w:sz w:val="24"/>
                <w:szCs w:val="24"/>
              </w:rPr>
              <w:t>Содержание и обеспечение коммунальными услугами жилого фонда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83F15A6" w14:textId="6CCCD862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72E3B5F" w14:textId="72922CC8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64334BA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69D517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0BA3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5.5. 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592" w:type="pct"/>
            <w:shd w:val="clear" w:color="auto" w:fill="FFFFFF"/>
          </w:tcPr>
          <w:p w14:paraId="3395525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2846C1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6A985B0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4A950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43A54E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5.6.  </w:t>
            </w:r>
            <w:r w:rsidRPr="00A60AAA"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592" w:type="pct"/>
            <w:shd w:val="clear" w:color="auto" w:fill="FFFFFF"/>
          </w:tcPr>
          <w:p w14:paraId="19295590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61C43FF0" w14:textId="27D6D6FD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92E3AFD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7AA63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46D6A2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5.7.  </w:t>
            </w:r>
            <w:r w:rsidRPr="00A60AAA">
              <w:rPr>
                <w:bCs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592" w:type="pct"/>
            <w:shd w:val="clear" w:color="auto" w:fill="FFFFFF"/>
          </w:tcPr>
          <w:p w14:paraId="54A4D21A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521D13B3" w14:textId="7E82BC81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0204E" w:rsidRPr="00306971" w14:paraId="67E220CD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99FE3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BA32AA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5.8.  </w:t>
            </w:r>
            <w:r w:rsidRPr="00A60AAA">
              <w:rPr>
                <w:bCs/>
                <w:sz w:val="24"/>
                <w:szCs w:val="24"/>
              </w:rPr>
              <w:t>Риэлторская деятельность (в жилищном фонде)</w:t>
            </w:r>
          </w:p>
        </w:tc>
        <w:tc>
          <w:tcPr>
            <w:tcW w:w="592" w:type="pct"/>
            <w:shd w:val="clear" w:color="auto" w:fill="FFFFFF"/>
          </w:tcPr>
          <w:p w14:paraId="5D365D87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9AEDF9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225A4E8" w14:textId="77777777" w:rsidTr="00C0204E">
        <w:trPr>
          <w:trHeight w:val="281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1155A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10BBB1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5.9.  </w:t>
            </w:r>
            <w:r w:rsidRPr="00A60AAA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592" w:type="pct"/>
            <w:shd w:val="clear" w:color="auto" w:fill="FFFFFF"/>
          </w:tcPr>
          <w:p w14:paraId="71FD5A14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F7596DF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77E7C7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343B1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CC916B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5.10.  </w:t>
            </w:r>
            <w:r w:rsidRPr="00A60AAA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592" w:type="pct"/>
            <w:shd w:val="clear" w:color="auto" w:fill="FFFFFF"/>
          </w:tcPr>
          <w:p w14:paraId="79F36D17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AAD068B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2585DA6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7A2FC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5C88E9B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7B29AA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5.11.  </w:t>
            </w:r>
            <w:r w:rsidRPr="00A60AAA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592" w:type="pct"/>
            <w:shd w:val="clear" w:color="auto" w:fill="FFFFFF"/>
          </w:tcPr>
          <w:p w14:paraId="0EFA0ED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A18FF4A" w14:textId="3B5758EA" w:rsidR="00C0204E" w:rsidRPr="0074159E" w:rsidRDefault="00C0204E" w:rsidP="00EE2E2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C0204E" w:rsidRPr="00306971" w14:paraId="7D00CA72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D7A1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1123C3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ДРУГИЕ</w:t>
            </w:r>
          </w:p>
        </w:tc>
        <w:tc>
          <w:tcPr>
            <w:tcW w:w="592" w:type="pct"/>
            <w:shd w:val="clear" w:color="auto" w:fill="FFFFFF"/>
          </w:tcPr>
          <w:p w14:paraId="7795C927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852CAC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3A90B9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37E1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E7EF06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ИТОГО:</w:t>
            </w:r>
          </w:p>
        </w:tc>
        <w:tc>
          <w:tcPr>
            <w:tcW w:w="592" w:type="pct"/>
            <w:shd w:val="clear" w:color="auto" w:fill="FFFFFF"/>
          </w:tcPr>
          <w:p w14:paraId="25C99066" w14:textId="5F28EB1A" w:rsidR="00C0204E" w:rsidRPr="00306971" w:rsidRDefault="00CA182C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40B55D04" w14:textId="4592DC63" w:rsidR="00C0204E" w:rsidRPr="00306971" w:rsidRDefault="00CF5EC6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14:paraId="072EE6DE" w14:textId="77777777" w:rsidR="00092F7E" w:rsidRPr="000F6EAC" w:rsidRDefault="00092F7E" w:rsidP="00092F7E">
      <w:pPr>
        <w:shd w:val="clear" w:color="auto" w:fill="FFFFFF"/>
        <w:tabs>
          <w:tab w:val="left" w:pos="4253"/>
        </w:tabs>
        <w:ind w:firstLine="720"/>
        <w:rPr>
          <w:b/>
          <w:bCs/>
          <w:sz w:val="22"/>
          <w:szCs w:val="24"/>
        </w:rPr>
      </w:pPr>
    </w:p>
    <w:p w14:paraId="2D5B96E9" w14:textId="77777777" w:rsidR="00092F7E" w:rsidRDefault="00092F7E" w:rsidP="00092F7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p w14:paraId="2DB92E54" w14:textId="77777777" w:rsidR="00092F7E" w:rsidRDefault="00092F7E" w:rsidP="0074159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Письменные о</w:t>
      </w:r>
      <w:r w:rsidRPr="00FC61D1">
        <w:rPr>
          <w:b/>
          <w:bCs/>
          <w:sz w:val="24"/>
          <w:szCs w:val="24"/>
        </w:rPr>
        <w:t>бращения поступили из</w:t>
      </w:r>
      <w:r>
        <w:rPr>
          <w:b/>
          <w:bCs/>
          <w:sz w:val="24"/>
          <w:szCs w:val="24"/>
        </w:rPr>
        <w:t>:</w:t>
      </w:r>
    </w:p>
    <w:p w14:paraId="5B709E56" w14:textId="77777777" w:rsidR="0074159E" w:rsidRDefault="0074159E" w:rsidP="00092F7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tbl>
      <w:tblPr>
        <w:tblW w:w="482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70"/>
        <w:gridCol w:w="4060"/>
        <w:gridCol w:w="1276"/>
        <w:gridCol w:w="1276"/>
      </w:tblGrid>
      <w:tr w:rsidR="00C0204E" w:rsidRPr="00306971" w14:paraId="276B8F57" w14:textId="77777777" w:rsidTr="00CF5EC6">
        <w:trPr>
          <w:trHeight w:val="227"/>
        </w:trPr>
        <w:tc>
          <w:tcPr>
            <w:tcW w:w="3696" w:type="pct"/>
            <w:gridSpan w:val="2"/>
          </w:tcPr>
          <w:p w14:paraId="34332382" w14:textId="25FF15B9" w:rsidR="00C0204E" w:rsidRPr="00306971" w:rsidRDefault="00C0204E" w:rsidP="00C0204E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 xml:space="preserve">Количество письменных обращений граждан, поступивших в администрацию </w:t>
            </w:r>
            <w:r>
              <w:rPr>
                <w:b/>
                <w:sz w:val="24"/>
                <w:szCs w:val="24"/>
              </w:rPr>
              <w:t>Краснозерского</w:t>
            </w:r>
            <w:r w:rsidRPr="00306971">
              <w:rPr>
                <w:b/>
                <w:sz w:val="24"/>
                <w:szCs w:val="24"/>
              </w:rPr>
              <w:t xml:space="preserve"> района </w:t>
            </w:r>
            <w:proofErr w:type="gramStart"/>
            <w:r w:rsidRPr="00306971">
              <w:rPr>
                <w:b/>
                <w:sz w:val="24"/>
                <w:szCs w:val="24"/>
              </w:rPr>
              <w:t>из</w:t>
            </w:r>
            <w:proofErr w:type="gramEnd"/>
            <w:r w:rsidRPr="0030697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52" w:type="pct"/>
          </w:tcPr>
          <w:p w14:paraId="240FF5E8" w14:textId="26137581" w:rsidR="00C0204E" w:rsidRDefault="00CF5EC6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  <w:p w14:paraId="1BC0217B" w14:textId="13598D37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52" w:type="pct"/>
          </w:tcPr>
          <w:p w14:paraId="11108359" w14:textId="6B51C57F" w:rsidR="00C0204E" w:rsidRDefault="00CF5EC6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  <w:p w14:paraId="578543F8" w14:textId="418BAEE5" w:rsidR="00C0204E" w:rsidRPr="00306971" w:rsidRDefault="00C0204E" w:rsidP="00C0204E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</w:tr>
      <w:tr w:rsidR="00C0204E" w:rsidRPr="00306971" w14:paraId="610A7139" w14:textId="77777777" w:rsidTr="00CF5EC6">
        <w:trPr>
          <w:trHeight w:val="227"/>
        </w:trPr>
        <w:tc>
          <w:tcPr>
            <w:tcW w:w="1621" w:type="pct"/>
          </w:tcPr>
          <w:p w14:paraId="6466CB6B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Администрации Президента Российской Федерации</w:t>
            </w:r>
          </w:p>
        </w:tc>
        <w:tc>
          <w:tcPr>
            <w:tcW w:w="2074" w:type="pct"/>
          </w:tcPr>
          <w:p w14:paraId="5696BC1F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Управление Президента Российской Федерации</w:t>
            </w:r>
          </w:p>
        </w:tc>
        <w:tc>
          <w:tcPr>
            <w:tcW w:w="652" w:type="pct"/>
            <w:vAlign w:val="center"/>
          </w:tcPr>
          <w:p w14:paraId="6FBBD729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14:paraId="143A414C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35D6CD1" w14:textId="77777777" w:rsidTr="00CF5EC6">
        <w:trPr>
          <w:trHeight w:val="227"/>
        </w:trPr>
        <w:tc>
          <w:tcPr>
            <w:tcW w:w="1621" w:type="pct"/>
          </w:tcPr>
          <w:p w14:paraId="68A6784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2074" w:type="pct"/>
          </w:tcPr>
          <w:p w14:paraId="55618DE4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ГФИ аппарата полномочного представителя Президента РФ в СФО</w:t>
            </w:r>
          </w:p>
        </w:tc>
        <w:tc>
          <w:tcPr>
            <w:tcW w:w="652" w:type="pct"/>
            <w:vAlign w:val="center"/>
          </w:tcPr>
          <w:p w14:paraId="1A8D49F5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14:paraId="395B0596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81124A7" w14:textId="77777777" w:rsidTr="00CF5EC6">
        <w:trPr>
          <w:trHeight w:val="227"/>
        </w:trPr>
        <w:tc>
          <w:tcPr>
            <w:tcW w:w="1621" w:type="pct"/>
            <w:vMerge w:val="restart"/>
          </w:tcPr>
          <w:p w14:paraId="72E3A4C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Исполнительных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2074" w:type="pct"/>
          </w:tcPr>
          <w:p w14:paraId="2235CE0C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Общественная приемная Губернатора области</w:t>
            </w:r>
          </w:p>
        </w:tc>
        <w:tc>
          <w:tcPr>
            <w:tcW w:w="652" w:type="pct"/>
            <w:vAlign w:val="center"/>
          </w:tcPr>
          <w:p w14:paraId="052E7529" w14:textId="73C4014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14:paraId="62514E5B" w14:textId="3D7ADBED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55AA461" w14:textId="77777777" w:rsidTr="00CF5EC6">
        <w:trPr>
          <w:trHeight w:val="227"/>
        </w:trPr>
        <w:tc>
          <w:tcPr>
            <w:tcW w:w="1621" w:type="pct"/>
            <w:vMerge/>
          </w:tcPr>
          <w:p w14:paraId="14B7D304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074" w:type="pct"/>
          </w:tcPr>
          <w:p w14:paraId="6B270AB4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МЖКХиЭ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652" w:type="pct"/>
            <w:vAlign w:val="center"/>
          </w:tcPr>
          <w:p w14:paraId="53D29BD1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14:paraId="51B087A7" w14:textId="08867BD0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47D2B36" w14:textId="77777777" w:rsidTr="00CF5EC6">
        <w:trPr>
          <w:trHeight w:val="227"/>
        </w:trPr>
        <w:tc>
          <w:tcPr>
            <w:tcW w:w="1621" w:type="pct"/>
            <w:vMerge/>
          </w:tcPr>
          <w:p w14:paraId="6160F80D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074" w:type="pct"/>
          </w:tcPr>
          <w:p w14:paraId="6018EA4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Министерство образования </w:t>
            </w:r>
          </w:p>
        </w:tc>
        <w:tc>
          <w:tcPr>
            <w:tcW w:w="652" w:type="pct"/>
            <w:vAlign w:val="center"/>
          </w:tcPr>
          <w:p w14:paraId="36DFB028" w14:textId="2A4894A2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14:paraId="3E75C1A1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3A7436B" w14:textId="77777777" w:rsidTr="00CF5EC6">
        <w:trPr>
          <w:trHeight w:val="227"/>
        </w:trPr>
        <w:tc>
          <w:tcPr>
            <w:tcW w:w="1621" w:type="pct"/>
            <w:vMerge/>
          </w:tcPr>
          <w:p w14:paraId="50EF660C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074" w:type="pct"/>
          </w:tcPr>
          <w:p w14:paraId="0B2AB36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Министерство природных ресурсов и экологии НСО</w:t>
            </w:r>
          </w:p>
        </w:tc>
        <w:tc>
          <w:tcPr>
            <w:tcW w:w="652" w:type="pct"/>
            <w:vAlign w:val="center"/>
          </w:tcPr>
          <w:p w14:paraId="00303BA0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14:paraId="556C231E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2EB68C76" w14:textId="77777777" w:rsidTr="00CF5EC6">
        <w:trPr>
          <w:trHeight w:val="227"/>
        </w:trPr>
        <w:tc>
          <w:tcPr>
            <w:tcW w:w="1621" w:type="pct"/>
            <w:vMerge/>
          </w:tcPr>
          <w:p w14:paraId="22D23A89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074" w:type="pct"/>
          </w:tcPr>
          <w:p w14:paraId="761C6B5D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Минсоцразвития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652" w:type="pct"/>
            <w:vAlign w:val="center"/>
          </w:tcPr>
          <w:p w14:paraId="3B4FC79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14:paraId="7EA7FE6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2654E1B" w14:textId="77777777" w:rsidTr="00CF5EC6">
        <w:trPr>
          <w:trHeight w:val="227"/>
        </w:trPr>
        <w:tc>
          <w:tcPr>
            <w:tcW w:w="1621" w:type="pct"/>
            <w:vMerge/>
          </w:tcPr>
          <w:p w14:paraId="2C375546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074" w:type="pct"/>
          </w:tcPr>
          <w:p w14:paraId="61CF201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Министерство транспорта НСО</w:t>
            </w:r>
          </w:p>
        </w:tc>
        <w:tc>
          <w:tcPr>
            <w:tcW w:w="652" w:type="pct"/>
            <w:vAlign w:val="center"/>
          </w:tcPr>
          <w:p w14:paraId="620E0A8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14:paraId="4FB6115D" w14:textId="4C6F360A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5DA82E07" w14:textId="77777777" w:rsidTr="00CF5EC6">
        <w:trPr>
          <w:trHeight w:val="227"/>
        </w:trPr>
        <w:tc>
          <w:tcPr>
            <w:tcW w:w="1621" w:type="pct"/>
            <w:vMerge/>
          </w:tcPr>
          <w:p w14:paraId="03722519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074" w:type="pct"/>
          </w:tcPr>
          <w:p w14:paraId="4D05E7E8" w14:textId="2B34C05E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</w:t>
            </w:r>
            <w:r w:rsidR="008340D3">
              <w:rPr>
                <w:sz w:val="24"/>
                <w:szCs w:val="24"/>
              </w:rPr>
              <w:t xml:space="preserve">истерство труда и соц. Развития </w:t>
            </w:r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652" w:type="pct"/>
            <w:vAlign w:val="center"/>
          </w:tcPr>
          <w:p w14:paraId="769E861C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14:paraId="3A8BE518" w14:textId="2D53DB1B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76CB2B4" w14:textId="77777777" w:rsidTr="00CF5EC6">
        <w:trPr>
          <w:trHeight w:val="227"/>
        </w:trPr>
        <w:tc>
          <w:tcPr>
            <w:tcW w:w="1621" w:type="pct"/>
            <w:vMerge/>
          </w:tcPr>
          <w:p w14:paraId="17FABDCE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074" w:type="pct"/>
          </w:tcPr>
          <w:p w14:paraId="09503399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Департамент имущества и ЗО</w:t>
            </w:r>
          </w:p>
        </w:tc>
        <w:tc>
          <w:tcPr>
            <w:tcW w:w="652" w:type="pct"/>
            <w:vAlign w:val="center"/>
          </w:tcPr>
          <w:p w14:paraId="64D82B0E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14:paraId="53F893F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C1FEEA2" w14:textId="77777777" w:rsidTr="00CF5EC6">
        <w:trPr>
          <w:trHeight w:val="227"/>
        </w:trPr>
        <w:tc>
          <w:tcPr>
            <w:tcW w:w="1621" w:type="pct"/>
            <w:vMerge/>
          </w:tcPr>
          <w:p w14:paraId="50109A27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074" w:type="pct"/>
          </w:tcPr>
          <w:p w14:paraId="27F6A030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Минзрав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652" w:type="pct"/>
            <w:vAlign w:val="center"/>
          </w:tcPr>
          <w:p w14:paraId="3B6C18FF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14:paraId="3D07B405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38D427F1" w14:textId="77777777" w:rsidTr="00CF5EC6">
        <w:trPr>
          <w:trHeight w:val="227"/>
        </w:trPr>
        <w:tc>
          <w:tcPr>
            <w:tcW w:w="1621" w:type="pct"/>
            <w:vMerge/>
          </w:tcPr>
          <w:p w14:paraId="40126490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074" w:type="pct"/>
          </w:tcPr>
          <w:p w14:paraId="1CA8CC7E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Мэрия г. Новосибирска</w:t>
            </w:r>
          </w:p>
        </w:tc>
        <w:tc>
          <w:tcPr>
            <w:tcW w:w="652" w:type="pct"/>
            <w:vAlign w:val="center"/>
          </w:tcPr>
          <w:p w14:paraId="12B9D1FF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14:paraId="7DB9DD67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D046D06" w14:textId="77777777" w:rsidTr="00CF5EC6">
        <w:trPr>
          <w:trHeight w:val="227"/>
        </w:trPr>
        <w:tc>
          <w:tcPr>
            <w:tcW w:w="1621" w:type="pct"/>
            <w:vMerge/>
          </w:tcPr>
          <w:p w14:paraId="3E0D174D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074" w:type="pct"/>
          </w:tcPr>
          <w:p w14:paraId="1743BB25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Военный комиссариат НСО</w:t>
            </w:r>
          </w:p>
        </w:tc>
        <w:tc>
          <w:tcPr>
            <w:tcW w:w="652" w:type="pct"/>
            <w:vAlign w:val="center"/>
          </w:tcPr>
          <w:p w14:paraId="1C6F2993" w14:textId="6178E94F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14:paraId="6F9AA98B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6A630B7" w14:textId="77777777" w:rsidTr="00CF5EC6">
        <w:trPr>
          <w:trHeight w:val="227"/>
        </w:trPr>
        <w:tc>
          <w:tcPr>
            <w:tcW w:w="1621" w:type="pct"/>
            <w:vMerge/>
          </w:tcPr>
          <w:p w14:paraId="3DD74CE1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074" w:type="pct"/>
          </w:tcPr>
          <w:p w14:paraId="07AD3B7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УМВД России по </w:t>
            </w:r>
            <w:proofErr w:type="spellStart"/>
            <w:r w:rsidRPr="00306971">
              <w:rPr>
                <w:sz w:val="24"/>
                <w:szCs w:val="24"/>
              </w:rPr>
              <w:t>г.Новосибирску</w:t>
            </w:r>
            <w:proofErr w:type="spellEnd"/>
          </w:p>
        </w:tc>
        <w:tc>
          <w:tcPr>
            <w:tcW w:w="652" w:type="pct"/>
            <w:vAlign w:val="center"/>
          </w:tcPr>
          <w:p w14:paraId="1BCE2084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14:paraId="4DC21FD9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12F8C8E2" w14:textId="77777777" w:rsidTr="00CF5EC6">
        <w:trPr>
          <w:trHeight w:val="227"/>
        </w:trPr>
        <w:tc>
          <w:tcPr>
            <w:tcW w:w="1621" w:type="pct"/>
          </w:tcPr>
          <w:p w14:paraId="094E6A4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Итого: количество заявителей из органов</w:t>
            </w:r>
          </w:p>
        </w:tc>
        <w:tc>
          <w:tcPr>
            <w:tcW w:w="2074" w:type="pct"/>
          </w:tcPr>
          <w:p w14:paraId="2050CD8A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14:paraId="56E9D823" w14:textId="3CB7DA85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14:paraId="6415889C" w14:textId="3B127D2B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CBF846D" w14:textId="77777777" w:rsidTr="00CF5EC6">
        <w:trPr>
          <w:trHeight w:val="227"/>
        </w:trPr>
        <w:tc>
          <w:tcPr>
            <w:tcW w:w="1621" w:type="pct"/>
            <w:vMerge w:val="restart"/>
          </w:tcPr>
          <w:p w14:paraId="6D3F4783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Количество обращений, поступивших непосредственно от граждан</w:t>
            </w:r>
          </w:p>
        </w:tc>
        <w:tc>
          <w:tcPr>
            <w:tcW w:w="2074" w:type="pct"/>
          </w:tcPr>
          <w:p w14:paraId="2FA75C62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Электронных обращений</w:t>
            </w:r>
          </w:p>
        </w:tc>
        <w:tc>
          <w:tcPr>
            <w:tcW w:w="652" w:type="pct"/>
            <w:vAlign w:val="center"/>
          </w:tcPr>
          <w:p w14:paraId="428FF5BE" w14:textId="5E5A0BD8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14:paraId="27D34135" w14:textId="42C9CC08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0FE81C3" w14:textId="77777777" w:rsidTr="00CF5EC6">
        <w:trPr>
          <w:trHeight w:val="360"/>
        </w:trPr>
        <w:tc>
          <w:tcPr>
            <w:tcW w:w="1621" w:type="pct"/>
            <w:vMerge/>
          </w:tcPr>
          <w:p w14:paraId="5A48363E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074" w:type="pct"/>
          </w:tcPr>
          <w:p w14:paraId="1F55D10D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Лично:</w:t>
            </w:r>
          </w:p>
        </w:tc>
        <w:tc>
          <w:tcPr>
            <w:tcW w:w="652" w:type="pct"/>
            <w:vAlign w:val="center"/>
          </w:tcPr>
          <w:p w14:paraId="3A41A21C" w14:textId="77FA7D16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14:paraId="02F4E378" w14:textId="4F58A0FA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18D8C244" w14:textId="77777777" w:rsidTr="00CF5EC6">
        <w:trPr>
          <w:trHeight w:val="227"/>
        </w:trPr>
        <w:tc>
          <w:tcPr>
            <w:tcW w:w="1621" w:type="pct"/>
            <w:vMerge/>
          </w:tcPr>
          <w:p w14:paraId="3EC4CDF6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074" w:type="pct"/>
          </w:tcPr>
          <w:p w14:paraId="1F1E3215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По почте</w:t>
            </w:r>
          </w:p>
        </w:tc>
        <w:tc>
          <w:tcPr>
            <w:tcW w:w="652" w:type="pct"/>
            <w:vAlign w:val="center"/>
          </w:tcPr>
          <w:p w14:paraId="64741B28" w14:textId="34ED86EC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14:paraId="5542AAF7" w14:textId="5F9DBC89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6AA8D09" w14:textId="77777777" w:rsidTr="00CF5EC6">
        <w:trPr>
          <w:trHeight w:val="227"/>
        </w:trPr>
        <w:tc>
          <w:tcPr>
            <w:tcW w:w="3696" w:type="pct"/>
            <w:gridSpan w:val="2"/>
          </w:tcPr>
          <w:p w14:paraId="4EA16DD7" w14:textId="77777777" w:rsidR="00C0204E" w:rsidRPr="00306971" w:rsidRDefault="00C0204E" w:rsidP="00EE2E22">
            <w:pPr>
              <w:jc w:val="right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652" w:type="pct"/>
            <w:vAlign w:val="center"/>
          </w:tcPr>
          <w:p w14:paraId="21FFA15B" w14:textId="08CFA37B" w:rsidR="00C0204E" w:rsidRPr="00306971" w:rsidRDefault="00CA182C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52" w:type="pct"/>
          </w:tcPr>
          <w:p w14:paraId="66DDE823" w14:textId="123BCFF4" w:rsidR="00C0204E" w:rsidRPr="00306971" w:rsidRDefault="00CF5EC6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14:paraId="07F17B06" w14:textId="77777777" w:rsidR="00092F7E" w:rsidRDefault="00092F7E" w:rsidP="00092F7E">
      <w:pPr>
        <w:shd w:val="clear" w:color="auto" w:fill="FFFFFF"/>
        <w:tabs>
          <w:tab w:val="left" w:pos="8460"/>
        </w:tabs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1FA00BC7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7C7B3BB7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35BE53DB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63A3520C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1145C888" w14:textId="77777777" w:rsidR="00CA182C" w:rsidRDefault="00CA182C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191DC2B6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56094642" w14:textId="0B8F723A" w:rsidR="00092F7E" w:rsidRDefault="00092F7E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>Из поступивших обращений граждан:</w:t>
      </w:r>
    </w:p>
    <w:p w14:paraId="3CD92AD8" w14:textId="77777777"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092F7E" w:rsidRPr="00306971" w14:paraId="5A739BDC" w14:textId="77777777" w:rsidTr="00EE2E22">
        <w:trPr>
          <w:trHeight w:val="434"/>
          <w:jc w:val="center"/>
        </w:trPr>
        <w:tc>
          <w:tcPr>
            <w:tcW w:w="2235" w:type="dxa"/>
          </w:tcPr>
          <w:p w14:paraId="724D6447" w14:textId="77777777" w:rsidR="00092F7E" w:rsidRPr="00306971" w:rsidRDefault="00092F7E" w:rsidP="00EE2E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E0CE065" w14:textId="77777777" w:rsidR="00092F7E" w:rsidRPr="00306971" w:rsidRDefault="00092F7E" w:rsidP="00EE2E2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Устных:</w:t>
            </w:r>
          </w:p>
          <w:p w14:paraId="6F094C0B" w14:textId="77777777" w:rsidR="00092F7E" w:rsidRPr="00306971" w:rsidRDefault="00092F7E" w:rsidP="00EE2E2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9" w:type="dxa"/>
          </w:tcPr>
          <w:p w14:paraId="52B73B87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Письменных:</w:t>
            </w:r>
          </w:p>
        </w:tc>
      </w:tr>
      <w:tr w:rsidR="00092F7E" w:rsidRPr="00306971" w14:paraId="59001E48" w14:textId="77777777" w:rsidTr="00EE2E22">
        <w:trPr>
          <w:jc w:val="center"/>
        </w:trPr>
        <w:tc>
          <w:tcPr>
            <w:tcW w:w="2235" w:type="dxa"/>
          </w:tcPr>
          <w:p w14:paraId="202F1D64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</w:tcPr>
          <w:p w14:paraId="4A875055" w14:textId="616A244C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</w:t>
            </w:r>
            <w:r w:rsidR="008340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14:paraId="44219FE6" w14:textId="0D59BA93" w:rsidR="00092F7E" w:rsidRPr="00306971" w:rsidRDefault="00CF5EC6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  <w:tr w:rsidR="00092F7E" w:rsidRPr="00306971" w14:paraId="73AB84BB" w14:textId="77777777" w:rsidTr="00EE2E22">
        <w:trPr>
          <w:jc w:val="center"/>
        </w:trPr>
        <w:tc>
          <w:tcPr>
            <w:tcW w:w="2235" w:type="dxa"/>
          </w:tcPr>
          <w:p w14:paraId="7496A74A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</w:tcPr>
          <w:p w14:paraId="529CBABE" w14:textId="23D60818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</w:tcPr>
          <w:p w14:paraId="61B4E469" w14:textId="7D140B58" w:rsidR="00092F7E" w:rsidRPr="00306971" w:rsidRDefault="008340D3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92F7E" w:rsidRPr="00306971" w14:paraId="10FCFA35" w14:textId="77777777" w:rsidTr="00EE2E22">
        <w:trPr>
          <w:jc w:val="center"/>
        </w:trPr>
        <w:tc>
          <w:tcPr>
            <w:tcW w:w="2235" w:type="dxa"/>
          </w:tcPr>
          <w:p w14:paraId="160FEC0D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Жалобы - </w:t>
            </w:r>
          </w:p>
        </w:tc>
        <w:tc>
          <w:tcPr>
            <w:tcW w:w="1701" w:type="dxa"/>
          </w:tcPr>
          <w:p w14:paraId="7BDF7AC6" w14:textId="48DFF6E3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29" w:type="dxa"/>
          </w:tcPr>
          <w:p w14:paraId="4775E5C8" w14:textId="0C14026D" w:rsidR="00092F7E" w:rsidRPr="00306971" w:rsidRDefault="008340D3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92F7E" w:rsidRPr="00306971" w14:paraId="2CC3F0A1" w14:textId="77777777" w:rsidTr="00EE2E22">
        <w:trPr>
          <w:jc w:val="center"/>
        </w:trPr>
        <w:tc>
          <w:tcPr>
            <w:tcW w:w="2235" w:type="dxa"/>
          </w:tcPr>
          <w:p w14:paraId="541780D8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Запросы</w:t>
            </w:r>
          </w:p>
        </w:tc>
        <w:tc>
          <w:tcPr>
            <w:tcW w:w="1701" w:type="dxa"/>
          </w:tcPr>
          <w:p w14:paraId="24B6C426" w14:textId="430A1B36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29" w:type="dxa"/>
          </w:tcPr>
          <w:p w14:paraId="128FABF1" w14:textId="23728642" w:rsidR="00092F7E" w:rsidRPr="00306971" w:rsidRDefault="00CA182C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</w:tbl>
    <w:p w14:paraId="73F30D2D" w14:textId="77777777" w:rsidR="00092F7E" w:rsidRDefault="00092F7E" w:rsidP="00092F7E">
      <w:pPr>
        <w:shd w:val="clear" w:color="auto" w:fill="FFFFFF"/>
        <w:tabs>
          <w:tab w:val="left" w:pos="1008"/>
          <w:tab w:val="left" w:leader="underscore" w:pos="2508"/>
        </w:tabs>
        <w:ind w:left="720"/>
        <w:rPr>
          <w:b/>
          <w:sz w:val="24"/>
          <w:szCs w:val="24"/>
        </w:rPr>
      </w:pPr>
    </w:p>
    <w:p w14:paraId="4E4D7C7F" w14:textId="279189DA" w:rsidR="00092F7E" w:rsidRPr="008340D3" w:rsidRDefault="00092F7E" w:rsidP="00092F7E">
      <w:pPr>
        <w:shd w:val="clear" w:color="auto" w:fill="FFFFFF"/>
        <w:ind w:firstLine="720"/>
        <w:jc w:val="both"/>
        <w:rPr>
          <w:sz w:val="28"/>
          <w:szCs w:val="28"/>
        </w:rPr>
      </w:pPr>
      <w:r w:rsidRPr="008340D3">
        <w:rPr>
          <w:sz w:val="28"/>
          <w:szCs w:val="28"/>
        </w:rPr>
        <w:t xml:space="preserve">Общее число обращений в администрацию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773795" w:rsidRPr="008340D3">
        <w:rPr>
          <w:sz w:val="28"/>
          <w:szCs w:val="28"/>
        </w:rPr>
        <w:t>Краснозерского</w:t>
      </w:r>
      <w:r w:rsidRPr="008340D3">
        <w:rPr>
          <w:sz w:val="28"/>
          <w:szCs w:val="28"/>
        </w:rPr>
        <w:t xml:space="preserve"> района и к Главе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8340D3">
        <w:rPr>
          <w:sz w:val="28"/>
          <w:szCs w:val="28"/>
        </w:rPr>
        <w:t xml:space="preserve">района в </w:t>
      </w:r>
      <w:r w:rsidR="00CF5EC6">
        <w:rPr>
          <w:sz w:val="28"/>
          <w:szCs w:val="28"/>
        </w:rPr>
        <w:t>феврале</w:t>
      </w:r>
      <w:r w:rsidRPr="008340D3">
        <w:rPr>
          <w:sz w:val="28"/>
          <w:szCs w:val="28"/>
        </w:rPr>
        <w:t xml:space="preserve">  202</w:t>
      </w:r>
      <w:r w:rsidR="00773795" w:rsidRPr="008340D3">
        <w:rPr>
          <w:sz w:val="28"/>
          <w:szCs w:val="28"/>
        </w:rPr>
        <w:t>3</w:t>
      </w:r>
      <w:r w:rsidRPr="008340D3">
        <w:rPr>
          <w:sz w:val="28"/>
          <w:szCs w:val="28"/>
        </w:rPr>
        <w:t xml:space="preserve"> года по сравнению с </w:t>
      </w:r>
      <w:r w:rsidR="00CF5EC6">
        <w:rPr>
          <w:sz w:val="28"/>
          <w:szCs w:val="28"/>
        </w:rPr>
        <w:t>февралём</w:t>
      </w:r>
      <w:r w:rsidRPr="008340D3">
        <w:rPr>
          <w:sz w:val="28"/>
          <w:szCs w:val="28"/>
        </w:rPr>
        <w:t xml:space="preserve"> 2022 года </w:t>
      </w:r>
      <w:r w:rsidR="00CF5EC6">
        <w:rPr>
          <w:sz w:val="28"/>
          <w:szCs w:val="28"/>
        </w:rPr>
        <w:t>не увеличилось.</w:t>
      </w:r>
      <w:r w:rsidRPr="008340D3">
        <w:rPr>
          <w:sz w:val="28"/>
          <w:szCs w:val="28"/>
        </w:rPr>
        <w:t xml:space="preserve"> </w:t>
      </w:r>
    </w:p>
    <w:p w14:paraId="3E87121E" w14:textId="77777777"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Результаты рассмотрения устных обращений граждан:</w:t>
      </w:r>
    </w:p>
    <w:p w14:paraId="5ECED40D" w14:textId="622EA25D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 xml:space="preserve">«поддержано» - </w:t>
      </w:r>
      <w:r w:rsidR="008340D3" w:rsidRPr="001D2FD5">
        <w:rPr>
          <w:b/>
          <w:bCs/>
          <w:sz w:val="24"/>
          <w:szCs w:val="24"/>
        </w:rPr>
        <w:t>0</w:t>
      </w:r>
      <w:r w:rsidRPr="001D2FD5">
        <w:rPr>
          <w:b/>
          <w:bCs/>
          <w:sz w:val="24"/>
          <w:szCs w:val="24"/>
        </w:rPr>
        <w:t xml:space="preserve"> </w:t>
      </w:r>
      <w:r w:rsidRPr="001D2FD5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</w:t>
      </w:r>
      <w:r w:rsidR="001D2FD5">
        <w:rPr>
          <w:sz w:val="24"/>
          <w:szCs w:val="24"/>
        </w:rPr>
        <w:t>)</w:t>
      </w:r>
      <w:r w:rsidRPr="001D2FD5">
        <w:rPr>
          <w:sz w:val="24"/>
          <w:szCs w:val="24"/>
        </w:rPr>
        <w:t>;</w:t>
      </w:r>
    </w:p>
    <w:p w14:paraId="3FA9D7AE" w14:textId="15622DCA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 xml:space="preserve">«разъяснено» </w:t>
      </w:r>
      <w:r w:rsidR="00CF5EC6">
        <w:rPr>
          <w:b/>
          <w:bCs/>
          <w:sz w:val="24"/>
          <w:szCs w:val="24"/>
        </w:rPr>
        <w:t>-0</w:t>
      </w:r>
      <w:r w:rsidRPr="001D2FD5">
        <w:rPr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удовлетворения)- </w:t>
      </w:r>
      <w:r w:rsidR="008340D3" w:rsidRPr="001D2FD5">
        <w:rPr>
          <w:sz w:val="24"/>
          <w:szCs w:val="24"/>
        </w:rPr>
        <w:t>0</w:t>
      </w:r>
      <w:r w:rsidRPr="001D2FD5">
        <w:rPr>
          <w:sz w:val="24"/>
          <w:szCs w:val="24"/>
        </w:rPr>
        <w:t>;</w:t>
      </w:r>
    </w:p>
    <w:p w14:paraId="71C409B2" w14:textId="77777777" w:rsidR="00092F7E" w:rsidRPr="001D2FD5" w:rsidRDefault="00092F7E" w:rsidP="00092F7E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 w:rsidRPr="001D2FD5">
        <w:rPr>
          <w:sz w:val="24"/>
          <w:szCs w:val="24"/>
        </w:rPr>
        <w:t>-</w:t>
      </w:r>
      <w:r w:rsidRPr="001D2FD5">
        <w:rPr>
          <w:b/>
          <w:bCs/>
          <w:sz w:val="24"/>
          <w:szCs w:val="24"/>
        </w:rPr>
        <w:t xml:space="preserve">«не поддержано» </w:t>
      </w:r>
      <w:r w:rsidRPr="001D2FD5">
        <w:rPr>
          <w:sz w:val="24"/>
          <w:szCs w:val="24"/>
        </w:rPr>
        <w:t>(по результатам рассмотрения предложение признано нецелесообразным, заявление или жалоба - необоснованным и не подлежащим удовлетворению) –</w:t>
      </w:r>
      <w:r w:rsidRPr="001D2FD5">
        <w:rPr>
          <w:b/>
          <w:sz w:val="24"/>
          <w:szCs w:val="24"/>
        </w:rPr>
        <w:t>0:</w:t>
      </w:r>
    </w:p>
    <w:p w14:paraId="08B4E98E" w14:textId="77777777" w:rsidR="00092F7E" w:rsidRPr="001D2FD5" w:rsidRDefault="00092F7E" w:rsidP="00092F7E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sz w:val="24"/>
          <w:szCs w:val="24"/>
        </w:rPr>
      </w:pPr>
    </w:p>
    <w:p w14:paraId="1F7091AE" w14:textId="77777777"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Результаты рассмотрения письменных обращений граждан:</w:t>
      </w:r>
    </w:p>
    <w:p w14:paraId="3C917051" w14:textId="16A12C4A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 xml:space="preserve">«поддержано» - 0 </w:t>
      </w:r>
      <w:r w:rsidRPr="001D2FD5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удовлетворению);</w:t>
      </w:r>
    </w:p>
    <w:p w14:paraId="328E9E6E" w14:textId="175CDE2E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«разъяснено»</w:t>
      </w:r>
      <w:r w:rsidRPr="001D2FD5">
        <w:rPr>
          <w:sz w:val="24"/>
          <w:szCs w:val="24"/>
        </w:rPr>
        <w:t xml:space="preserve"> </w:t>
      </w:r>
      <w:r w:rsidRPr="001D2FD5">
        <w:rPr>
          <w:b/>
          <w:sz w:val="24"/>
          <w:szCs w:val="24"/>
        </w:rPr>
        <w:t xml:space="preserve">– </w:t>
      </w:r>
      <w:r w:rsidR="00CA182C">
        <w:rPr>
          <w:b/>
          <w:sz w:val="24"/>
          <w:szCs w:val="24"/>
        </w:rPr>
        <w:t>1</w:t>
      </w:r>
      <w:r w:rsidRPr="001D2FD5"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</w:t>
      </w:r>
      <w:r w:rsidRPr="001D2FD5">
        <w:rPr>
          <w:b/>
          <w:sz w:val="24"/>
          <w:szCs w:val="24"/>
        </w:rPr>
        <w:t>;</w:t>
      </w:r>
    </w:p>
    <w:p w14:paraId="2460B4FC" w14:textId="3344DDF9" w:rsidR="00092F7E" w:rsidRPr="001D2FD5" w:rsidRDefault="00092F7E" w:rsidP="00092F7E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 w:rsidRPr="001D2FD5">
        <w:rPr>
          <w:sz w:val="24"/>
          <w:szCs w:val="24"/>
        </w:rPr>
        <w:t>-</w:t>
      </w:r>
      <w:r w:rsidRPr="001D2FD5">
        <w:rPr>
          <w:b/>
          <w:bCs/>
          <w:sz w:val="24"/>
          <w:szCs w:val="24"/>
        </w:rPr>
        <w:t xml:space="preserve">«не поддержано» </w:t>
      </w:r>
      <w:r w:rsidRPr="001D2FD5">
        <w:rPr>
          <w:sz w:val="24"/>
          <w:szCs w:val="24"/>
        </w:rPr>
        <w:t xml:space="preserve">– </w:t>
      </w:r>
      <w:r w:rsidRPr="001D2FD5">
        <w:rPr>
          <w:b/>
          <w:sz w:val="24"/>
          <w:szCs w:val="24"/>
        </w:rPr>
        <w:t>0</w:t>
      </w:r>
      <w:r w:rsidR="00B70833" w:rsidRPr="001D2FD5">
        <w:rPr>
          <w:b/>
          <w:sz w:val="24"/>
          <w:szCs w:val="24"/>
        </w:rPr>
        <w:t>.</w:t>
      </w:r>
    </w:p>
    <w:p w14:paraId="589F8C27" w14:textId="77777777" w:rsidR="00092F7E" w:rsidRPr="001D2FD5" w:rsidRDefault="00092F7E" w:rsidP="001D2FD5">
      <w:pPr>
        <w:shd w:val="clear" w:color="auto" w:fill="FFFFFF"/>
        <w:rPr>
          <w:b/>
          <w:bCs/>
          <w:sz w:val="24"/>
          <w:szCs w:val="24"/>
        </w:rPr>
      </w:pPr>
    </w:p>
    <w:p w14:paraId="7BD08D7B" w14:textId="77777777"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Состояние исполнительской дисциплины при рассмотрении обращений:</w:t>
      </w:r>
    </w:p>
    <w:p w14:paraId="0AD0954F" w14:textId="77777777" w:rsidR="00092F7E" w:rsidRPr="001D2FD5" w:rsidRDefault="00092F7E" w:rsidP="00092F7E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suppressAutoHyphens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D2FD5">
        <w:rPr>
          <w:sz w:val="24"/>
          <w:szCs w:val="24"/>
        </w:rPr>
        <w:t xml:space="preserve">нарушены сроки рассмотрения обращений - </w:t>
      </w:r>
      <w:r w:rsidRPr="001D2FD5">
        <w:rPr>
          <w:b/>
          <w:sz w:val="24"/>
          <w:szCs w:val="24"/>
        </w:rPr>
        <w:t>0</w:t>
      </w:r>
      <w:r w:rsidRPr="001D2FD5">
        <w:rPr>
          <w:sz w:val="24"/>
          <w:szCs w:val="24"/>
        </w:rPr>
        <w:t>;</w:t>
      </w:r>
    </w:p>
    <w:p w14:paraId="7EFCA148" w14:textId="77777777" w:rsidR="00092F7E" w:rsidRPr="008340D3" w:rsidRDefault="00092F7E" w:rsidP="00092F7E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suppressAutoHyphens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  <w:r w:rsidRPr="001D2FD5">
        <w:rPr>
          <w:sz w:val="24"/>
          <w:szCs w:val="24"/>
        </w:rPr>
        <w:t xml:space="preserve">дан неполный ответ на обращение – </w:t>
      </w:r>
      <w:r w:rsidRPr="001D2FD5">
        <w:rPr>
          <w:b/>
          <w:sz w:val="24"/>
          <w:szCs w:val="24"/>
        </w:rPr>
        <w:t>0</w:t>
      </w:r>
      <w:r w:rsidRPr="008340D3">
        <w:rPr>
          <w:sz w:val="28"/>
          <w:szCs w:val="28"/>
        </w:rPr>
        <w:t>.</w:t>
      </w:r>
    </w:p>
    <w:p w14:paraId="6F1E3E35" w14:textId="60C4502B" w:rsidR="00B70833" w:rsidRDefault="00773795" w:rsidP="00B70833">
      <w:pPr>
        <w:pStyle w:val="a4"/>
        <w:spacing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B70833">
        <w:rPr>
          <w:sz w:val="28"/>
          <w:szCs w:val="28"/>
        </w:rPr>
        <w:t xml:space="preserve"> </w:t>
      </w:r>
    </w:p>
    <w:p w14:paraId="6CF5307C" w14:textId="77777777" w:rsidR="00121808" w:rsidRPr="00F96F2C" w:rsidRDefault="00121808">
      <w:pPr>
        <w:jc w:val="center"/>
        <w:rPr>
          <w:b/>
          <w:i/>
          <w:sz w:val="28"/>
          <w:szCs w:val="28"/>
        </w:rPr>
      </w:pPr>
    </w:p>
    <w:p w14:paraId="15520075" w14:textId="77777777" w:rsidR="00121808" w:rsidRPr="00F96F2C" w:rsidRDefault="00121808">
      <w:pPr>
        <w:jc w:val="center"/>
        <w:rPr>
          <w:b/>
          <w:i/>
          <w:sz w:val="28"/>
          <w:szCs w:val="28"/>
        </w:rPr>
      </w:pPr>
      <w:proofErr w:type="gramStart"/>
      <w:r w:rsidRPr="00F96F2C">
        <w:rPr>
          <w:b/>
          <w:i/>
          <w:sz w:val="28"/>
          <w:szCs w:val="28"/>
        </w:rPr>
        <w:t>Контроль за</w:t>
      </w:r>
      <w:proofErr w:type="gramEnd"/>
      <w:r w:rsidRPr="00F96F2C">
        <w:rPr>
          <w:b/>
          <w:i/>
          <w:sz w:val="28"/>
          <w:szCs w:val="28"/>
        </w:rPr>
        <w:t xml:space="preserve"> соблюдением порядка рассмотрения обращений и оказание методической помощи в организации работы с обращениями граждан.</w:t>
      </w:r>
    </w:p>
    <w:p w14:paraId="05E84247" w14:textId="77777777" w:rsidR="00121808" w:rsidRPr="00F96F2C" w:rsidRDefault="00121808">
      <w:pPr>
        <w:jc w:val="center"/>
        <w:rPr>
          <w:sz w:val="28"/>
          <w:szCs w:val="28"/>
        </w:rPr>
      </w:pPr>
    </w:p>
    <w:p w14:paraId="3A4352FE" w14:textId="2777EDEA" w:rsidR="00121808" w:rsidRPr="00F96F2C" w:rsidRDefault="00121808">
      <w:pPr>
        <w:ind w:firstLine="708"/>
        <w:jc w:val="both"/>
        <w:rPr>
          <w:sz w:val="28"/>
          <w:szCs w:val="28"/>
        </w:rPr>
      </w:pPr>
      <w:r w:rsidRPr="00F96F2C">
        <w:rPr>
          <w:sz w:val="28"/>
          <w:szCs w:val="28"/>
        </w:rPr>
        <w:t>Еженедельно</w:t>
      </w:r>
      <w:r w:rsidR="00CF5EC6">
        <w:rPr>
          <w:sz w:val="28"/>
          <w:szCs w:val="28"/>
        </w:rPr>
        <w:t xml:space="preserve"> специалист администрации</w:t>
      </w:r>
      <w:r w:rsidRPr="00F96F2C">
        <w:rPr>
          <w:sz w:val="28"/>
          <w:szCs w:val="28"/>
        </w:rPr>
        <w:t xml:space="preserve"> информирует Главу</w:t>
      </w:r>
      <w:r w:rsidR="00CA182C" w:rsidRPr="00CA182C">
        <w:rPr>
          <w:sz w:val="28"/>
          <w:szCs w:val="28"/>
        </w:rPr>
        <w:t xml:space="preserve">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 </w:t>
      </w:r>
      <w:r w:rsidRPr="00F96F2C">
        <w:rPr>
          <w:sz w:val="28"/>
          <w:szCs w:val="28"/>
        </w:rPr>
        <w:t xml:space="preserve"> об обращениях граждан, находящихся на контроле в администрации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 xml:space="preserve">Краснозерского района. Специалист устно и письменно напоминает исполнителям о сроках рассмотрения обращений граждан. Контроль за своевременным, объективным и полным рассмотрением обращений граждан осуществляют руководители структурных подразделений администрации </w:t>
      </w:r>
      <w:proofErr w:type="spellStart"/>
      <w:r w:rsidR="00CA182C">
        <w:rPr>
          <w:sz w:val="28"/>
          <w:szCs w:val="28"/>
        </w:rPr>
        <w:t>Нижнечеремошинского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 xml:space="preserve">Краснозерского района Новосибирской области, которым направлено конкретное обращение. Обращение снимается с контроля только в том случае, когда дан полный и объективный ответ. Решение о снятии обращения с контроля принимает Глава </w:t>
      </w:r>
      <w:proofErr w:type="spellStart"/>
      <w:r w:rsidR="007F494F">
        <w:rPr>
          <w:sz w:val="28"/>
          <w:szCs w:val="28"/>
        </w:rPr>
        <w:t>Нижнечеремошинского</w:t>
      </w:r>
      <w:proofErr w:type="spellEnd"/>
      <w:r w:rsidR="007F494F">
        <w:rPr>
          <w:sz w:val="28"/>
          <w:szCs w:val="28"/>
        </w:rPr>
        <w:t xml:space="preserve"> сельсовета</w:t>
      </w:r>
      <w:r w:rsidR="007F494F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 xml:space="preserve">Краснозерского района. </w:t>
      </w:r>
    </w:p>
    <w:p w14:paraId="14B5EE9D" w14:textId="2CE62BCD" w:rsidR="00121808" w:rsidRPr="00F96F2C" w:rsidRDefault="00121808" w:rsidP="00594221">
      <w:pPr>
        <w:pStyle w:val="13"/>
        <w:ind w:firstLine="708"/>
        <w:jc w:val="both"/>
        <w:rPr>
          <w:sz w:val="28"/>
          <w:szCs w:val="28"/>
        </w:rPr>
      </w:pPr>
      <w:r w:rsidRPr="00F96F2C">
        <w:rPr>
          <w:sz w:val="28"/>
          <w:szCs w:val="28"/>
        </w:rPr>
        <w:t xml:space="preserve">Организация работы в администрации </w:t>
      </w:r>
      <w:proofErr w:type="spellStart"/>
      <w:r w:rsidR="007F494F">
        <w:rPr>
          <w:sz w:val="28"/>
          <w:szCs w:val="28"/>
        </w:rPr>
        <w:t>Нижнечеремошинского</w:t>
      </w:r>
      <w:proofErr w:type="spellEnd"/>
      <w:r w:rsidR="007F494F">
        <w:rPr>
          <w:sz w:val="28"/>
          <w:szCs w:val="28"/>
        </w:rPr>
        <w:t xml:space="preserve"> сельсовета</w:t>
      </w:r>
      <w:r w:rsidR="007F494F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>Краснозерского района позволяет обеспечивать объективное и всестороннее рассмотрение поставленных в обращениях граждан вопросов.</w:t>
      </w:r>
    </w:p>
    <w:p w14:paraId="228FC485" w14:textId="77777777" w:rsidR="00121808" w:rsidRPr="00F96F2C" w:rsidRDefault="00121808" w:rsidP="00D94EA0">
      <w:pPr>
        <w:rPr>
          <w:b/>
          <w:sz w:val="28"/>
          <w:szCs w:val="28"/>
        </w:rPr>
      </w:pPr>
    </w:p>
    <w:sectPr w:rsidR="00121808" w:rsidRPr="00F96F2C" w:rsidSect="00E70372">
      <w:pgSz w:w="11906" w:h="16838"/>
      <w:pgMar w:top="851" w:right="567" w:bottom="567" w:left="141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372"/>
    <w:rsid w:val="00037260"/>
    <w:rsid w:val="000417A2"/>
    <w:rsid w:val="000533F7"/>
    <w:rsid w:val="00067BDF"/>
    <w:rsid w:val="00081F79"/>
    <w:rsid w:val="00092F7E"/>
    <w:rsid w:val="000F50CE"/>
    <w:rsid w:val="00121808"/>
    <w:rsid w:val="00133C2C"/>
    <w:rsid w:val="00134FFD"/>
    <w:rsid w:val="00152527"/>
    <w:rsid w:val="00163DAD"/>
    <w:rsid w:val="00177364"/>
    <w:rsid w:val="001800B2"/>
    <w:rsid w:val="001D2FD5"/>
    <w:rsid w:val="00202651"/>
    <w:rsid w:val="00217BCF"/>
    <w:rsid w:val="00246E50"/>
    <w:rsid w:val="00257642"/>
    <w:rsid w:val="00275CAD"/>
    <w:rsid w:val="002A565B"/>
    <w:rsid w:val="002C145B"/>
    <w:rsid w:val="002F4BEC"/>
    <w:rsid w:val="0034439F"/>
    <w:rsid w:val="00351D31"/>
    <w:rsid w:val="0037282D"/>
    <w:rsid w:val="00392002"/>
    <w:rsid w:val="003C1FD5"/>
    <w:rsid w:val="003C6356"/>
    <w:rsid w:val="003D14F8"/>
    <w:rsid w:val="003D3201"/>
    <w:rsid w:val="00402039"/>
    <w:rsid w:val="004107B3"/>
    <w:rsid w:val="00412078"/>
    <w:rsid w:val="00412599"/>
    <w:rsid w:val="00414BE0"/>
    <w:rsid w:val="00437DD1"/>
    <w:rsid w:val="0045604C"/>
    <w:rsid w:val="004A314D"/>
    <w:rsid w:val="004A6510"/>
    <w:rsid w:val="004C3E66"/>
    <w:rsid w:val="004D2B79"/>
    <w:rsid w:val="004E3510"/>
    <w:rsid w:val="00510A5F"/>
    <w:rsid w:val="00523358"/>
    <w:rsid w:val="005268D2"/>
    <w:rsid w:val="005518E4"/>
    <w:rsid w:val="0058447E"/>
    <w:rsid w:val="00594221"/>
    <w:rsid w:val="005A220B"/>
    <w:rsid w:val="00605664"/>
    <w:rsid w:val="00613B8E"/>
    <w:rsid w:val="00657B99"/>
    <w:rsid w:val="006E0933"/>
    <w:rsid w:val="006E0A5F"/>
    <w:rsid w:val="007100FC"/>
    <w:rsid w:val="0072539C"/>
    <w:rsid w:val="0074159E"/>
    <w:rsid w:val="00773795"/>
    <w:rsid w:val="00773F3C"/>
    <w:rsid w:val="0077586F"/>
    <w:rsid w:val="007B515D"/>
    <w:rsid w:val="007C364C"/>
    <w:rsid w:val="007F494F"/>
    <w:rsid w:val="008149D4"/>
    <w:rsid w:val="00824304"/>
    <w:rsid w:val="008340D3"/>
    <w:rsid w:val="008463B8"/>
    <w:rsid w:val="008A14F9"/>
    <w:rsid w:val="008B46C2"/>
    <w:rsid w:val="008C21CB"/>
    <w:rsid w:val="00904D1F"/>
    <w:rsid w:val="00910D35"/>
    <w:rsid w:val="00942AC5"/>
    <w:rsid w:val="00943001"/>
    <w:rsid w:val="00943F26"/>
    <w:rsid w:val="009605D6"/>
    <w:rsid w:val="009A034B"/>
    <w:rsid w:val="009B46F2"/>
    <w:rsid w:val="009C113E"/>
    <w:rsid w:val="00A054A5"/>
    <w:rsid w:val="00A10815"/>
    <w:rsid w:val="00A14A8A"/>
    <w:rsid w:val="00A26303"/>
    <w:rsid w:val="00A27DDE"/>
    <w:rsid w:val="00A543D1"/>
    <w:rsid w:val="00A84E29"/>
    <w:rsid w:val="00B70833"/>
    <w:rsid w:val="00BD6B9C"/>
    <w:rsid w:val="00BE3192"/>
    <w:rsid w:val="00C0204E"/>
    <w:rsid w:val="00C41D22"/>
    <w:rsid w:val="00C4364D"/>
    <w:rsid w:val="00CA182C"/>
    <w:rsid w:val="00CD3262"/>
    <w:rsid w:val="00CE672D"/>
    <w:rsid w:val="00CE76F4"/>
    <w:rsid w:val="00CF5EC6"/>
    <w:rsid w:val="00D547ED"/>
    <w:rsid w:val="00D621F0"/>
    <w:rsid w:val="00D94EA0"/>
    <w:rsid w:val="00DA50A7"/>
    <w:rsid w:val="00DB0861"/>
    <w:rsid w:val="00DD4006"/>
    <w:rsid w:val="00DE2E1F"/>
    <w:rsid w:val="00E120B2"/>
    <w:rsid w:val="00E165B7"/>
    <w:rsid w:val="00E70372"/>
    <w:rsid w:val="00E75AA0"/>
    <w:rsid w:val="00F06810"/>
    <w:rsid w:val="00F83102"/>
    <w:rsid w:val="00F96F2C"/>
    <w:rsid w:val="00FE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5FBA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7253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539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odyText2Char">
    <w:name w:val="Body Text 2 Char"/>
    <w:uiPriority w:val="99"/>
    <w:locked/>
    <w:rsid w:val="0072539C"/>
    <w:rPr>
      <w:rFonts w:ascii="Arial" w:hAnsi="Arial"/>
      <w:sz w:val="24"/>
      <w:lang w:eastAsia="ru-RU"/>
    </w:rPr>
  </w:style>
  <w:style w:type="character" w:customStyle="1" w:styleId="-">
    <w:name w:val="Интернет-ссылка"/>
    <w:basedOn w:val="a0"/>
    <w:uiPriority w:val="99"/>
    <w:rsid w:val="0072539C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72539C"/>
    <w:rPr>
      <w:rFonts w:ascii="Tahoma" w:hAnsi="Tahoma"/>
      <w:sz w:val="16"/>
      <w:lang w:eastAsia="ru-RU"/>
    </w:rPr>
  </w:style>
  <w:style w:type="character" w:styleId="a3">
    <w:name w:val="FollowedHyperlink"/>
    <w:basedOn w:val="a0"/>
    <w:uiPriority w:val="99"/>
    <w:semiHidden/>
    <w:rsid w:val="0072539C"/>
    <w:rPr>
      <w:rFonts w:cs="Times New Roman"/>
      <w:color w:val="800080"/>
      <w:u w:val="single"/>
    </w:rPr>
  </w:style>
  <w:style w:type="character" w:customStyle="1" w:styleId="ListLabel1">
    <w:name w:val="ListLabel 1"/>
    <w:uiPriority w:val="99"/>
    <w:rsid w:val="00E70372"/>
  </w:style>
  <w:style w:type="paragraph" w:customStyle="1" w:styleId="11">
    <w:name w:val="Заголовок1"/>
    <w:basedOn w:val="a"/>
    <w:next w:val="a4"/>
    <w:uiPriority w:val="99"/>
    <w:rsid w:val="00E703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rsid w:val="00E70372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6">
    <w:name w:val="List"/>
    <w:basedOn w:val="a4"/>
    <w:uiPriority w:val="99"/>
    <w:rsid w:val="00E70372"/>
    <w:rPr>
      <w:rFonts w:cs="Mangal"/>
    </w:rPr>
  </w:style>
  <w:style w:type="paragraph" w:styleId="a7">
    <w:name w:val="Title"/>
    <w:basedOn w:val="a"/>
    <w:link w:val="a8"/>
    <w:uiPriority w:val="99"/>
    <w:qFormat/>
    <w:rsid w:val="00E70372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CE672D"/>
    <w:rPr>
      <w:rFonts w:ascii="Cambria" w:hAnsi="Cambria" w:cs="Times New Roman"/>
      <w:b/>
      <w:bCs/>
      <w:kern w:val="28"/>
      <w:sz w:val="32"/>
      <w:szCs w:val="32"/>
    </w:rPr>
  </w:style>
  <w:style w:type="paragraph" w:styleId="12">
    <w:name w:val="index 1"/>
    <w:basedOn w:val="a"/>
    <w:next w:val="a"/>
    <w:autoRedefine/>
    <w:uiPriority w:val="99"/>
    <w:semiHidden/>
    <w:rsid w:val="0072539C"/>
    <w:pPr>
      <w:ind w:left="200" w:hanging="200"/>
    </w:pPr>
  </w:style>
  <w:style w:type="paragraph" w:styleId="a9">
    <w:name w:val="index heading"/>
    <w:basedOn w:val="a"/>
    <w:uiPriority w:val="99"/>
    <w:rsid w:val="00E70372"/>
    <w:pPr>
      <w:suppressLineNumbers/>
    </w:pPr>
    <w:rPr>
      <w:rFonts w:cs="Mangal"/>
    </w:rPr>
  </w:style>
  <w:style w:type="paragraph" w:styleId="2">
    <w:name w:val="Body Text 2"/>
    <w:basedOn w:val="a"/>
    <w:link w:val="20"/>
    <w:uiPriority w:val="99"/>
    <w:rsid w:val="0072539C"/>
    <w:pPr>
      <w:spacing w:after="1110"/>
      <w:ind w:firstLine="550"/>
      <w:jc w:val="both"/>
    </w:pPr>
    <w:rPr>
      <w:rFonts w:ascii="Arial" w:eastAsia="Calibri" w:hAnsi="Arial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72539C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E672D"/>
    <w:rPr>
      <w:rFonts w:ascii="Times New Roman" w:hAnsi="Times New Roman" w:cs="Times New Roman"/>
      <w:sz w:val="2"/>
    </w:rPr>
  </w:style>
  <w:style w:type="paragraph" w:styleId="ac">
    <w:name w:val="List Paragraph"/>
    <w:basedOn w:val="a"/>
    <w:uiPriority w:val="99"/>
    <w:qFormat/>
    <w:rsid w:val="0072539C"/>
    <w:pPr>
      <w:ind w:left="720"/>
      <w:contextualSpacing/>
    </w:pPr>
  </w:style>
  <w:style w:type="paragraph" w:customStyle="1" w:styleId="13">
    <w:name w:val="Обычный1"/>
    <w:uiPriority w:val="99"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table" w:styleId="ad">
    <w:name w:val="Table Grid"/>
    <w:basedOn w:val="a1"/>
    <w:uiPriority w:val="99"/>
    <w:rsid w:val="0072539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99"/>
    <w:qFormat/>
    <w:locked/>
    <w:rsid w:val="00412078"/>
    <w:rPr>
      <w:rFonts w:cs="Times New Roman"/>
      <w:b/>
    </w:rPr>
  </w:style>
  <w:style w:type="character" w:styleId="af">
    <w:name w:val="Hyperlink"/>
    <w:basedOn w:val="a0"/>
    <w:locked/>
    <w:rsid w:val="0045604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7253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539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odyText2Char">
    <w:name w:val="Body Text 2 Char"/>
    <w:uiPriority w:val="99"/>
    <w:locked/>
    <w:rsid w:val="0072539C"/>
    <w:rPr>
      <w:rFonts w:ascii="Arial" w:hAnsi="Arial"/>
      <w:sz w:val="24"/>
      <w:lang w:eastAsia="ru-RU"/>
    </w:rPr>
  </w:style>
  <w:style w:type="character" w:customStyle="1" w:styleId="-">
    <w:name w:val="Интернет-ссылка"/>
    <w:basedOn w:val="a0"/>
    <w:uiPriority w:val="99"/>
    <w:rsid w:val="0072539C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72539C"/>
    <w:rPr>
      <w:rFonts w:ascii="Tahoma" w:hAnsi="Tahoma"/>
      <w:sz w:val="16"/>
      <w:lang w:eastAsia="ru-RU"/>
    </w:rPr>
  </w:style>
  <w:style w:type="character" w:styleId="a3">
    <w:name w:val="FollowedHyperlink"/>
    <w:basedOn w:val="a0"/>
    <w:uiPriority w:val="99"/>
    <w:semiHidden/>
    <w:rsid w:val="0072539C"/>
    <w:rPr>
      <w:rFonts w:cs="Times New Roman"/>
      <w:color w:val="800080"/>
      <w:u w:val="single"/>
    </w:rPr>
  </w:style>
  <w:style w:type="character" w:customStyle="1" w:styleId="ListLabel1">
    <w:name w:val="ListLabel 1"/>
    <w:uiPriority w:val="99"/>
    <w:rsid w:val="00E70372"/>
  </w:style>
  <w:style w:type="paragraph" w:customStyle="1" w:styleId="11">
    <w:name w:val="Заголовок1"/>
    <w:basedOn w:val="a"/>
    <w:next w:val="a4"/>
    <w:uiPriority w:val="99"/>
    <w:rsid w:val="00E703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rsid w:val="00E70372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6">
    <w:name w:val="List"/>
    <w:basedOn w:val="a4"/>
    <w:uiPriority w:val="99"/>
    <w:rsid w:val="00E70372"/>
    <w:rPr>
      <w:rFonts w:cs="Mangal"/>
    </w:rPr>
  </w:style>
  <w:style w:type="paragraph" w:styleId="a7">
    <w:name w:val="Title"/>
    <w:basedOn w:val="a"/>
    <w:link w:val="a8"/>
    <w:uiPriority w:val="99"/>
    <w:qFormat/>
    <w:rsid w:val="00E70372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CE672D"/>
    <w:rPr>
      <w:rFonts w:ascii="Cambria" w:hAnsi="Cambria" w:cs="Times New Roman"/>
      <w:b/>
      <w:bCs/>
      <w:kern w:val="28"/>
      <w:sz w:val="32"/>
      <w:szCs w:val="32"/>
    </w:rPr>
  </w:style>
  <w:style w:type="paragraph" w:styleId="12">
    <w:name w:val="index 1"/>
    <w:basedOn w:val="a"/>
    <w:next w:val="a"/>
    <w:autoRedefine/>
    <w:uiPriority w:val="99"/>
    <w:semiHidden/>
    <w:rsid w:val="0072539C"/>
    <w:pPr>
      <w:ind w:left="200" w:hanging="200"/>
    </w:pPr>
  </w:style>
  <w:style w:type="paragraph" w:styleId="a9">
    <w:name w:val="index heading"/>
    <w:basedOn w:val="a"/>
    <w:uiPriority w:val="99"/>
    <w:rsid w:val="00E70372"/>
    <w:pPr>
      <w:suppressLineNumbers/>
    </w:pPr>
    <w:rPr>
      <w:rFonts w:cs="Mangal"/>
    </w:rPr>
  </w:style>
  <w:style w:type="paragraph" w:styleId="2">
    <w:name w:val="Body Text 2"/>
    <w:basedOn w:val="a"/>
    <w:link w:val="20"/>
    <w:uiPriority w:val="99"/>
    <w:rsid w:val="0072539C"/>
    <w:pPr>
      <w:spacing w:after="1110"/>
      <w:ind w:firstLine="550"/>
      <w:jc w:val="both"/>
    </w:pPr>
    <w:rPr>
      <w:rFonts w:ascii="Arial" w:eastAsia="Calibri" w:hAnsi="Arial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72539C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E672D"/>
    <w:rPr>
      <w:rFonts w:ascii="Times New Roman" w:hAnsi="Times New Roman" w:cs="Times New Roman"/>
      <w:sz w:val="2"/>
    </w:rPr>
  </w:style>
  <w:style w:type="paragraph" w:styleId="ac">
    <w:name w:val="List Paragraph"/>
    <w:basedOn w:val="a"/>
    <w:uiPriority w:val="99"/>
    <w:qFormat/>
    <w:rsid w:val="0072539C"/>
    <w:pPr>
      <w:ind w:left="720"/>
      <w:contextualSpacing/>
    </w:pPr>
  </w:style>
  <w:style w:type="paragraph" w:customStyle="1" w:styleId="13">
    <w:name w:val="Обычный1"/>
    <w:uiPriority w:val="99"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table" w:styleId="ad">
    <w:name w:val="Table Grid"/>
    <w:basedOn w:val="a1"/>
    <w:uiPriority w:val="99"/>
    <w:rsid w:val="0072539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99"/>
    <w:qFormat/>
    <w:locked/>
    <w:rsid w:val="00412078"/>
    <w:rPr>
      <w:rFonts w:cs="Times New Roman"/>
      <w:b/>
    </w:rPr>
  </w:style>
  <w:style w:type="character" w:styleId="af">
    <w:name w:val="Hyperlink"/>
    <w:basedOn w:val="a0"/>
    <w:locked/>
    <w:rsid w:val="0045604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70EB3-1BA7-4133-B0EF-CE2A8A3E8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2314</Words>
  <Characters>13192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Информационно-статистический обзор,</vt:lpstr>
    </vt:vector>
  </TitlesOfParts>
  <Company/>
  <LinksUpToDate>false</LinksUpToDate>
  <CharactersWithSpaces>15476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Информационно-статистический обзор,</dc:title>
  <dc:subject/>
  <dc:creator>Admin</dc:creator>
  <cp:keywords/>
  <dc:description/>
  <cp:lastModifiedBy>User</cp:lastModifiedBy>
  <cp:revision>11</cp:revision>
  <cp:lastPrinted>2025-01-24T14:25:00Z</cp:lastPrinted>
  <dcterms:created xsi:type="dcterms:W3CDTF">2025-01-24T14:33:00Z</dcterms:created>
  <dcterms:modified xsi:type="dcterms:W3CDTF">2025-02-04T02:38:00Z</dcterms:modified>
</cp:coreProperties>
</file>