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2049C" w14:textId="77777777" w:rsidR="0045604C" w:rsidRDefault="0045604C" w:rsidP="0045604C">
      <w:pPr>
        <w:shd w:val="clear" w:color="auto" w:fill="FFFFFF"/>
        <w:ind w:firstLine="720"/>
        <w:jc w:val="center"/>
        <w:rPr>
          <w:b/>
          <w:bCs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14:paraId="747E1F0B" w14:textId="17A79EA1" w:rsidR="0045604C" w:rsidRPr="0045604C" w:rsidRDefault="0045604C" w:rsidP="0045604C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14:paraId="68C7EA75" w14:textId="33C23F70" w:rsidR="0045604C" w:rsidRPr="0045604C" w:rsidRDefault="0045604C" w:rsidP="0045604C">
      <w:pPr>
        <w:jc w:val="center"/>
        <w:rPr>
          <w:b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поступивших </w:t>
      </w:r>
      <w:r w:rsidRPr="0045604C">
        <w:rPr>
          <w:b/>
          <w:i/>
          <w:iCs/>
          <w:sz w:val="28"/>
          <w:szCs w:val="28"/>
        </w:rPr>
        <w:t xml:space="preserve">в адрес Главы </w:t>
      </w:r>
      <w:r w:rsidR="00CA182C">
        <w:rPr>
          <w:b/>
          <w:i/>
          <w:iCs/>
          <w:sz w:val="28"/>
          <w:szCs w:val="28"/>
        </w:rPr>
        <w:t xml:space="preserve">Нижнечеремошинского сельсовета </w:t>
      </w:r>
      <w:r w:rsidRPr="0045604C">
        <w:rPr>
          <w:b/>
          <w:i/>
          <w:iCs/>
          <w:sz w:val="28"/>
          <w:szCs w:val="28"/>
        </w:rPr>
        <w:t>Краснозерского района</w:t>
      </w:r>
    </w:p>
    <w:p w14:paraId="467C1BF7" w14:textId="3F2CC3B4" w:rsidR="0045604C" w:rsidRPr="001D2FD5" w:rsidRDefault="0045604C" w:rsidP="001D2FD5">
      <w:pPr>
        <w:shd w:val="clear" w:color="auto" w:fill="FFFFFF"/>
        <w:tabs>
          <w:tab w:val="left" w:leader="underscore" w:pos="289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</w:t>
      </w:r>
      <w:r w:rsidR="00266134">
        <w:rPr>
          <w:b/>
          <w:bCs/>
          <w:i/>
          <w:iCs/>
          <w:sz w:val="28"/>
          <w:szCs w:val="28"/>
        </w:rPr>
        <w:t>в январе 2025</w:t>
      </w:r>
      <w:r w:rsidRPr="0045604C">
        <w:rPr>
          <w:b/>
          <w:bCs/>
          <w:i/>
          <w:iCs/>
          <w:sz w:val="28"/>
          <w:szCs w:val="28"/>
        </w:rPr>
        <w:t xml:space="preserve"> года </w:t>
      </w:r>
    </w:p>
    <w:p w14:paraId="0179572E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39F010CC" w14:textId="2B546BF0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Обращения граждан в администрацию </w:t>
      </w:r>
      <w:r w:rsidR="00CA182C">
        <w:rPr>
          <w:sz w:val="28"/>
          <w:szCs w:val="28"/>
        </w:rPr>
        <w:t xml:space="preserve">Нижнечеремошинского сельсовета </w:t>
      </w:r>
      <w:r w:rsidRPr="000533F7">
        <w:rPr>
          <w:sz w:val="28"/>
          <w:szCs w:val="28"/>
        </w:rPr>
        <w:t>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14:paraId="7381C9FB" w14:textId="64F50A81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Рассмотрение обращений граждан, адресованных Главе</w:t>
      </w:r>
      <w:r w:rsidR="00CA182C">
        <w:rPr>
          <w:sz w:val="28"/>
          <w:szCs w:val="28"/>
        </w:rPr>
        <w:t xml:space="preserve"> Нижнечеремошинского сельсовета</w:t>
      </w:r>
      <w:r w:rsidRPr="000533F7">
        <w:rPr>
          <w:sz w:val="28"/>
          <w:szCs w:val="28"/>
        </w:rPr>
        <w:t xml:space="preserve"> Краснозерского района и администрации Краснозерского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Краснозерского</w:t>
      </w:r>
      <w:r w:rsidR="00092F7E" w:rsidRPr="000533F7">
        <w:rPr>
          <w:sz w:val="28"/>
          <w:szCs w:val="28"/>
        </w:rPr>
        <w:t xml:space="preserve"> района</w:t>
      </w:r>
      <w:r w:rsidRPr="000533F7">
        <w:rPr>
          <w:sz w:val="28"/>
          <w:szCs w:val="28"/>
        </w:rPr>
        <w:t xml:space="preserve">. </w:t>
      </w:r>
      <w:r w:rsidR="00092F7E" w:rsidRPr="000533F7">
        <w:rPr>
          <w:sz w:val="28"/>
          <w:szCs w:val="28"/>
        </w:rPr>
        <w:t xml:space="preserve">Организацией работы по обращениям граждан в администрации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Краснозерского района занима</w:t>
      </w:r>
      <w:r w:rsidR="00CA182C">
        <w:rPr>
          <w:sz w:val="28"/>
          <w:szCs w:val="28"/>
        </w:rPr>
        <w:t>ется специалист Нижнечеремошинского сельсовета</w:t>
      </w:r>
      <w:r w:rsidR="00092F7E" w:rsidRPr="000533F7">
        <w:rPr>
          <w:sz w:val="28"/>
          <w:szCs w:val="28"/>
        </w:rPr>
        <w:t xml:space="preserve"> Краснозерского района, которая размещается в отдельном помещении, обеспечена необходимой оргтехникой, мебелью, созданы условия для приема граждан</w:t>
      </w:r>
      <w:r w:rsidRPr="000533F7">
        <w:rPr>
          <w:sz w:val="28"/>
          <w:szCs w:val="28"/>
        </w:rPr>
        <w:t xml:space="preserve">. </w:t>
      </w:r>
    </w:p>
    <w:p w14:paraId="698EA67C" w14:textId="0D730618" w:rsidR="00092F7E" w:rsidRPr="000533F7" w:rsidRDefault="00B70833" w:rsidP="00B70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2F7E" w:rsidRPr="000533F7">
        <w:rPr>
          <w:sz w:val="28"/>
          <w:szCs w:val="28"/>
        </w:rPr>
        <w:t xml:space="preserve"> Возможность гражданам обратиться к Главе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района реализована путем направления письменных обращений, через официальный интернет-сайт администрации</w:t>
      </w:r>
      <w:r w:rsidR="00CA182C">
        <w:rPr>
          <w:sz w:val="28"/>
          <w:szCs w:val="28"/>
        </w:rPr>
        <w:t xml:space="preserve"> Нижнечеремошинского сельсовета</w:t>
      </w:r>
      <w:r w:rsidR="00092F7E" w:rsidRPr="000533F7">
        <w:rPr>
          <w:sz w:val="28"/>
          <w:szCs w:val="28"/>
        </w:rPr>
        <w:t xml:space="preserve"> Краснозерского района в форме электронного документа, а также лично на личных приемах граждан </w:t>
      </w:r>
      <w:r w:rsidR="00CA182C">
        <w:rPr>
          <w:sz w:val="28"/>
          <w:szCs w:val="28"/>
        </w:rPr>
        <w:t xml:space="preserve">с </w:t>
      </w:r>
      <w:r w:rsidR="00092F7E" w:rsidRPr="000533F7">
        <w:rPr>
          <w:sz w:val="28"/>
          <w:szCs w:val="28"/>
        </w:rPr>
        <w:t xml:space="preserve">Главой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="00CA182C">
        <w:rPr>
          <w:sz w:val="28"/>
          <w:szCs w:val="28"/>
        </w:rPr>
        <w:t xml:space="preserve">Краснозерского </w:t>
      </w:r>
      <w:r w:rsidR="00092F7E" w:rsidRPr="000533F7">
        <w:rPr>
          <w:sz w:val="28"/>
          <w:szCs w:val="28"/>
        </w:rPr>
        <w:t>района.</w:t>
      </w:r>
    </w:p>
    <w:p w14:paraId="2095E3B3" w14:textId="2F040D49" w:rsidR="00092F7E" w:rsidRPr="000533F7" w:rsidRDefault="00092F7E" w:rsidP="00092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Согласно законодательству на официальном сайте администрации </w:t>
      </w:r>
      <w:r w:rsidR="00CA182C">
        <w:rPr>
          <w:sz w:val="28"/>
          <w:szCs w:val="28"/>
        </w:rPr>
        <w:t xml:space="preserve">Нижнечеремошинского сельсовета </w:t>
      </w:r>
      <w:r w:rsidRPr="000533F7">
        <w:rPr>
          <w:sz w:val="28"/>
          <w:szCs w:val="28"/>
        </w:rPr>
        <w:t>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14:paraId="314D1F26" w14:textId="77777777" w:rsidR="00092F7E" w:rsidRPr="000533F7" w:rsidRDefault="00092F7E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</w:p>
    <w:p w14:paraId="76B0B577" w14:textId="47A1428F" w:rsidR="00092F7E" w:rsidRPr="000533F7" w:rsidRDefault="00092F7E" w:rsidP="00092F7E">
      <w:pPr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</w:t>
      </w:r>
      <w:r w:rsidR="00CA182C">
        <w:rPr>
          <w:sz w:val="28"/>
          <w:szCs w:val="28"/>
        </w:rPr>
        <w:t>иста Нижнечеремошинского сельсовета</w:t>
      </w:r>
      <w:r w:rsidRPr="000533F7">
        <w:rPr>
          <w:sz w:val="28"/>
          <w:szCs w:val="28"/>
        </w:rPr>
        <w:t xml:space="preserve"> Краснозерского района, к полномочиям которого отнесены организация приема граждан, обеспечение рассмотрения их обращений;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14:paraId="2B5BA50E" w14:textId="41106FC5" w:rsidR="00B70833" w:rsidRDefault="00092F7E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 w:rsidRPr="000533F7">
        <w:rPr>
          <w:sz w:val="28"/>
          <w:szCs w:val="28"/>
        </w:rPr>
        <w:lastRenderedPageBreak/>
        <w:t xml:space="preserve">          В соответствии с Федеральным законом от 09.02.2009 № 8-ФЗ</w:t>
      </w:r>
      <w:r w:rsidR="00B7083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и Методическими рекомендациями Управления Президента Российской Федерации по работе с обращениями граждан и организаций, в помещении администрации</w:t>
      </w:r>
      <w:r w:rsidR="00CA182C">
        <w:rPr>
          <w:sz w:val="28"/>
          <w:szCs w:val="28"/>
        </w:rPr>
        <w:t xml:space="preserve"> Нижнечеремошинского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</w:t>
      </w:r>
      <w:r w:rsidR="00CA182C">
        <w:rPr>
          <w:sz w:val="28"/>
          <w:szCs w:val="28"/>
        </w:rPr>
        <w:t xml:space="preserve"> Нижнечеремошинского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области, включая порядок проведения приема граждан; информацию о личном приеме граждан</w:t>
      </w:r>
      <w:r w:rsidRPr="000533F7">
        <w:rPr>
          <w:rStyle w:val="ae"/>
          <w:b w:val="0"/>
          <w:bCs/>
          <w:sz w:val="28"/>
          <w:szCs w:val="28"/>
        </w:rPr>
        <w:t xml:space="preserve"> </w:t>
      </w:r>
      <w:r w:rsidRPr="000533F7">
        <w:rPr>
          <w:sz w:val="28"/>
          <w:szCs w:val="28"/>
        </w:rPr>
        <w:t>Главой</w:t>
      </w:r>
      <w:r w:rsidR="00CA182C">
        <w:rPr>
          <w:sz w:val="28"/>
          <w:szCs w:val="28"/>
        </w:rPr>
        <w:t xml:space="preserve"> Нижнечеремошинского сельсовета</w:t>
      </w:r>
      <w:r w:rsidRPr="000533F7">
        <w:rPr>
          <w:sz w:val="28"/>
          <w:szCs w:val="28"/>
        </w:rPr>
        <w:t xml:space="preserve"> Краснозерского района, заместителями главы администрации района, руководителями структурных подразделений администрации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Краснозерского района.                                                </w:t>
      </w:r>
      <w:r w:rsidR="00B70833">
        <w:rPr>
          <w:sz w:val="28"/>
          <w:szCs w:val="28"/>
        </w:rPr>
        <w:t xml:space="preserve">                                        </w:t>
      </w:r>
    </w:p>
    <w:p w14:paraId="017B7810" w14:textId="1AAA642B" w:rsidR="00092F7E" w:rsidRPr="00092F7E" w:rsidRDefault="00B70833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2F7E" w:rsidRPr="000533F7">
        <w:rPr>
          <w:sz w:val="28"/>
          <w:szCs w:val="28"/>
        </w:rPr>
        <w:t xml:space="preserve">На входе в здание администрации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 размещен ящик для обращений граждан.</w:t>
      </w:r>
      <w:r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В целях реализации прав граждан с ограниченными возможностями и маломобильных групп населения на беспрепятственный доступ в администрацию </w:t>
      </w:r>
      <w:r w:rsidR="00CA182C">
        <w:rPr>
          <w:sz w:val="28"/>
          <w:szCs w:val="28"/>
        </w:rPr>
        <w:t xml:space="preserve">Нижнечеремошинского сельсовета </w:t>
      </w:r>
      <w:r w:rsidR="00092F7E" w:rsidRPr="000533F7">
        <w:rPr>
          <w:sz w:val="28"/>
          <w:szCs w:val="28"/>
        </w:rPr>
        <w:t xml:space="preserve"> и получению услуг оборудован пандус для входа в здание администрации района, имеется кнопка вызова персонала</w:t>
      </w:r>
      <w:r w:rsidR="00CA182C">
        <w:rPr>
          <w:sz w:val="28"/>
          <w:szCs w:val="28"/>
        </w:rPr>
        <w:t>.</w:t>
      </w:r>
    </w:p>
    <w:p w14:paraId="4735222E" w14:textId="77777777" w:rsidR="00092F7E" w:rsidRDefault="00092F7E" w:rsidP="004560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14:paraId="0733F043" w14:textId="1A464B50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b/>
          <w:i/>
          <w:sz w:val="28"/>
          <w:szCs w:val="28"/>
        </w:rPr>
        <w:t>В</w:t>
      </w:r>
      <w:r w:rsidR="00C0204E">
        <w:rPr>
          <w:b/>
          <w:i/>
          <w:sz w:val="28"/>
          <w:szCs w:val="28"/>
        </w:rPr>
        <w:t xml:space="preserve"> январе</w:t>
      </w:r>
      <w:r w:rsidRPr="009146D1">
        <w:rPr>
          <w:b/>
          <w:i/>
          <w:sz w:val="28"/>
          <w:szCs w:val="28"/>
        </w:rPr>
        <w:t xml:space="preserve"> 202</w:t>
      </w:r>
      <w:r w:rsidR="00266134">
        <w:rPr>
          <w:b/>
          <w:i/>
          <w:sz w:val="28"/>
          <w:szCs w:val="28"/>
        </w:rPr>
        <w:t>5</w:t>
      </w:r>
      <w:r w:rsidRPr="009146D1">
        <w:rPr>
          <w:b/>
          <w:i/>
          <w:sz w:val="28"/>
          <w:szCs w:val="28"/>
        </w:rPr>
        <w:t xml:space="preserve"> года</w:t>
      </w:r>
      <w:r w:rsidRPr="009146D1">
        <w:rPr>
          <w:sz w:val="28"/>
          <w:szCs w:val="28"/>
        </w:rPr>
        <w:t xml:space="preserve"> Главе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Pr="009146D1">
        <w:rPr>
          <w:sz w:val="28"/>
          <w:szCs w:val="28"/>
        </w:rPr>
        <w:t xml:space="preserve">Краснозерского района поступило </w:t>
      </w:r>
      <w:r w:rsidR="00354333">
        <w:rPr>
          <w:b/>
          <w:i/>
          <w:sz w:val="28"/>
          <w:szCs w:val="28"/>
        </w:rPr>
        <w:t xml:space="preserve">0 </w:t>
      </w:r>
      <w:r w:rsidR="00354333">
        <w:rPr>
          <w:sz w:val="28"/>
          <w:szCs w:val="28"/>
        </w:rPr>
        <w:t>обращений</w:t>
      </w:r>
      <w:r w:rsidRPr="009146D1">
        <w:rPr>
          <w:sz w:val="28"/>
          <w:szCs w:val="28"/>
        </w:rPr>
        <w:t xml:space="preserve"> граждан </w:t>
      </w:r>
      <w:r w:rsidRPr="009146D1">
        <w:rPr>
          <w:b/>
          <w:i/>
          <w:sz w:val="28"/>
          <w:szCs w:val="28"/>
        </w:rPr>
        <w:t>(</w:t>
      </w:r>
      <w:r w:rsidR="0000315C">
        <w:rPr>
          <w:b/>
          <w:i/>
          <w:sz w:val="28"/>
          <w:szCs w:val="28"/>
        </w:rPr>
        <w:t xml:space="preserve">в декабре 2024 года -0 обращений, </w:t>
      </w:r>
      <w:r w:rsidRPr="009146D1">
        <w:rPr>
          <w:b/>
          <w:i/>
          <w:sz w:val="28"/>
          <w:szCs w:val="28"/>
        </w:rPr>
        <w:t>в</w:t>
      </w:r>
      <w:r w:rsidR="00C0204E">
        <w:rPr>
          <w:b/>
          <w:i/>
          <w:sz w:val="28"/>
          <w:szCs w:val="28"/>
        </w:rPr>
        <w:t xml:space="preserve"> январе</w:t>
      </w:r>
      <w:r w:rsidRPr="009146D1">
        <w:rPr>
          <w:b/>
          <w:i/>
          <w:sz w:val="28"/>
          <w:szCs w:val="28"/>
        </w:rPr>
        <w:t xml:space="preserve"> 202</w:t>
      </w:r>
      <w:r w:rsidR="00266134">
        <w:rPr>
          <w:b/>
          <w:i/>
          <w:sz w:val="28"/>
          <w:szCs w:val="28"/>
        </w:rPr>
        <w:t>4</w:t>
      </w:r>
      <w:r w:rsidRPr="009146D1">
        <w:rPr>
          <w:b/>
          <w:i/>
          <w:sz w:val="28"/>
          <w:szCs w:val="28"/>
        </w:rPr>
        <w:t xml:space="preserve">года - </w:t>
      </w:r>
      <w:r w:rsidR="00266134">
        <w:rPr>
          <w:b/>
          <w:i/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 обращени</w:t>
      </w:r>
      <w:r w:rsidR="001D2FD5">
        <w:rPr>
          <w:i/>
          <w:sz w:val="28"/>
          <w:szCs w:val="28"/>
        </w:rPr>
        <w:t>й</w:t>
      </w:r>
      <w:r w:rsidRPr="009146D1">
        <w:rPr>
          <w:i/>
          <w:sz w:val="28"/>
          <w:szCs w:val="28"/>
        </w:rPr>
        <w:t xml:space="preserve"> граждан),</w:t>
      </w:r>
      <w:r w:rsidRPr="009146D1">
        <w:rPr>
          <w:sz w:val="28"/>
          <w:szCs w:val="28"/>
        </w:rPr>
        <w:t xml:space="preserve"> в том числе:</w:t>
      </w:r>
    </w:p>
    <w:p w14:paraId="6E94E0C7" w14:textId="32FDC8B0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- письменных обращений - </w:t>
      </w:r>
      <w:r w:rsidR="00354333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00315C">
        <w:rPr>
          <w:i/>
          <w:sz w:val="28"/>
          <w:szCs w:val="28"/>
        </w:rPr>
        <w:t xml:space="preserve">в декабре 2024 года – 0, </w:t>
      </w:r>
      <w:r w:rsidRPr="009146D1">
        <w:rPr>
          <w:i/>
          <w:sz w:val="28"/>
          <w:szCs w:val="28"/>
        </w:rPr>
        <w:t>в</w:t>
      </w:r>
      <w:r w:rsidR="00C0204E">
        <w:rPr>
          <w:i/>
          <w:sz w:val="28"/>
          <w:szCs w:val="28"/>
        </w:rPr>
        <w:t xml:space="preserve"> январе</w:t>
      </w:r>
      <w:r w:rsidRPr="009146D1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266134">
        <w:rPr>
          <w:b/>
          <w:i/>
          <w:sz w:val="28"/>
          <w:szCs w:val="28"/>
        </w:rPr>
        <w:t>4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266134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</w:t>
      </w:r>
      <w:r w:rsidRPr="009146D1">
        <w:rPr>
          <w:sz w:val="28"/>
          <w:szCs w:val="28"/>
        </w:rPr>
        <w:t xml:space="preserve">; </w:t>
      </w:r>
    </w:p>
    <w:p w14:paraId="60801319" w14:textId="17BF62F6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личных обращений на личных приемах Главы </w:t>
      </w:r>
      <w:r w:rsidR="0074326A">
        <w:rPr>
          <w:sz w:val="28"/>
          <w:szCs w:val="28"/>
        </w:rPr>
        <w:t xml:space="preserve">Нижнечеремошинского сельсовета </w:t>
      </w:r>
      <w:r w:rsidRPr="009146D1">
        <w:rPr>
          <w:sz w:val="28"/>
          <w:szCs w:val="28"/>
        </w:rPr>
        <w:t xml:space="preserve">Краснозерского района – </w:t>
      </w:r>
      <w:r w:rsidR="0074159E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00315C">
        <w:rPr>
          <w:i/>
          <w:sz w:val="28"/>
          <w:szCs w:val="28"/>
        </w:rPr>
        <w:t xml:space="preserve">в декабре 2024 года – 0, </w:t>
      </w:r>
      <w:r w:rsidR="00C0204E" w:rsidRPr="009146D1">
        <w:rPr>
          <w:i/>
          <w:sz w:val="28"/>
          <w:szCs w:val="28"/>
        </w:rPr>
        <w:t>в</w:t>
      </w:r>
      <w:r w:rsidR="00C0204E">
        <w:rPr>
          <w:i/>
          <w:sz w:val="28"/>
          <w:szCs w:val="28"/>
        </w:rPr>
        <w:t xml:space="preserve"> январе</w:t>
      </w:r>
      <w:r w:rsidR="00C0204E" w:rsidRPr="009146D1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</w:t>
      </w:r>
      <w:r w:rsidR="00266134">
        <w:rPr>
          <w:i/>
          <w:sz w:val="28"/>
          <w:szCs w:val="28"/>
        </w:rPr>
        <w:t>4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74159E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);</w:t>
      </w:r>
    </w:p>
    <w:p w14:paraId="2C6999FF" w14:textId="6742AC8B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устных сообщений и запросов на справочный телефон -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00315C">
        <w:rPr>
          <w:i/>
          <w:sz w:val="28"/>
          <w:szCs w:val="28"/>
        </w:rPr>
        <w:t xml:space="preserve">в декабре 2024 года – 0, </w:t>
      </w:r>
      <w:r w:rsidR="00C0204E" w:rsidRPr="009146D1">
        <w:rPr>
          <w:i/>
          <w:sz w:val="28"/>
          <w:szCs w:val="28"/>
        </w:rPr>
        <w:t>в</w:t>
      </w:r>
      <w:r w:rsidR="00C0204E">
        <w:rPr>
          <w:i/>
          <w:sz w:val="28"/>
          <w:szCs w:val="28"/>
        </w:rPr>
        <w:t xml:space="preserve"> январе</w:t>
      </w:r>
      <w:r w:rsidR="00C0204E" w:rsidRPr="009146D1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266134">
        <w:rPr>
          <w:b/>
          <w:i/>
          <w:sz w:val="28"/>
          <w:szCs w:val="28"/>
        </w:rPr>
        <w:t>4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).</w:t>
      </w:r>
    </w:p>
    <w:p w14:paraId="6A45A566" w14:textId="4128C920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>Обращений к специали</w:t>
      </w:r>
      <w:r w:rsidR="00CA182C">
        <w:rPr>
          <w:sz w:val="28"/>
          <w:szCs w:val="28"/>
        </w:rPr>
        <w:t>стам  Нижнечеремошинского сельсовета</w:t>
      </w:r>
      <w:r w:rsidRPr="009146D1">
        <w:rPr>
          <w:sz w:val="28"/>
          <w:szCs w:val="28"/>
        </w:rPr>
        <w:t xml:space="preserve"> Краснозерского района –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00315C">
        <w:rPr>
          <w:i/>
          <w:sz w:val="28"/>
          <w:szCs w:val="28"/>
        </w:rPr>
        <w:t xml:space="preserve">в декабре 2024 года – 0, </w:t>
      </w:r>
      <w:bookmarkStart w:id="0" w:name="_GoBack"/>
      <w:bookmarkEnd w:id="0"/>
      <w:r w:rsidR="00C0204E" w:rsidRPr="009146D1">
        <w:rPr>
          <w:i/>
          <w:sz w:val="28"/>
          <w:szCs w:val="28"/>
        </w:rPr>
        <w:t>в</w:t>
      </w:r>
      <w:r w:rsidR="00C0204E">
        <w:rPr>
          <w:i/>
          <w:sz w:val="28"/>
          <w:szCs w:val="28"/>
        </w:rPr>
        <w:t xml:space="preserve"> январе</w:t>
      </w:r>
      <w:r w:rsidR="00C0204E" w:rsidRPr="009146D1">
        <w:rPr>
          <w:i/>
          <w:sz w:val="28"/>
          <w:szCs w:val="28"/>
        </w:rPr>
        <w:t xml:space="preserve"> 20</w:t>
      </w:r>
      <w:r w:rsidR="00354333">
        <w:rPr>
          <w:i/>
          <w:sz w:val="28"/>
          <w:szCs w:val="28"/>
        </w:rPr>
        <w:t>2</w:t>
      </w:r>
      <w:r w:rsidR="00266134">
        <w:rPr>
          <w:i/>
          <w:sz w:val="28"/>
          <w:szCs w:val="28"/>
        </w:rPr>
        <w:t>4</w:t>
      </w:r>
      <w:r w:rsidR="00C0204E" w:rsidRPr="009146D1">
        <w:rPr>
          <w:b/>
          <w:i/>
          <w:sz w:val="28"/>
          <w:szCs w:val="28"/>
        </w:rPr>
        <w:t xml:space="preserve"> </w:t>
      </w:r>
      <w:r w:rsidR="00C0204E" w:rsidRPr="009146D1">
        <w:rPr>
          <w:i/>
          <w:sz w:val="28"/>
          <w:szCs w:val="28"/>
        </w:rPr>
        <w:t xml:space="preserve">года </w:t>
      </w:r>
      <w:r w:rsidRPr="009146D1">
        <w:rPr>
          <w:i/>
          <w:sz w:val="28"/>
          <w:szCs w:val="28"/>
        </w:rPr>
        <w:t>–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).</w:t>
      </w:r>
    </w:p>
    <w:p w14:paraId="4E0D0959" w14:textId="71FCED74" w:rsidR="0045604C" w:rsidRDefault="00092F7E" w:rsidP="00B70833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  По сравнению </w:t>
      </w:r>
      <w:r w:rsidR="0074159E">
        <w:rPr>
          <w:sz w:val="28"/>
          <w:szCs w:val="28"/>
        </w:rPr>
        <w:t xml:space="preserve">с </w:t>
      </w:r>
      <w:r w:rsidR="00266134">
        <w:rPr>
          <w:i/>
          <w:sz w:val="28"/>
          <w:szCs w:val="28"/>
        </w:rPr>
        <w:t>январем 2024</w:t>
      </w:r>
      <w:r w:rsidR="00C0204E">
        <w:rPr>
          <w:i/>
          <w:sz w:val="28"/>
          <w:szCs w:val="28"/>
        </w:rPr>
        <w:t xml:space="preserve"> г</w:t>
      </w:r>
      <w:r w:rsidRPr="009146D1">
        <w:rPr>
          <w:sz w:val="28"/>
          <w:szCs w:val="28"/>
        </w:rPr>
        <w:t xml:space="preserve">ода общее количество обращений, адресованных  Главе </w:t>
      </w:r>
      <w:r w:rsidR="0074326A">
        <w:rPr>
          <w:sz w:val="28"/>
          <w:szCs w:val="28"/>
        </w:rPr>
        <w:t xml:space="preserve">Нижнечеремошинского сельсовета </w:t>
      </w:r>
      <w:r w:rsidRPr="009146D1">
        <w:rPr>
          <w:sz w:val="28"/>
          <w:szCs w:val="28"/>
        </w:rPr>
        <w:t>Красн</w:t>
      </w:r>
      <w:r w:rsidR="00266134">
        <w:rPr>
          <w:sz w:val="28"/>
          <w:szCs w:val="28"/>
        </w:rPr>
        <w:t>озерского района не увеличилось.</w:t>
      </w:r>
    </w:p>
    <w:p w14:paraId="75DA1325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432E717E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934103">
        <w:rPr>
          <w:b/>
          <w:bCs/>
          <w:sz w:val="24"/>
          <w:szCs w:val="24"/>
        </w:rPr>
        <w:t>Тематика устных обращений граждан</w:t>
      </w:r>
    </w:p>
    <w:p w14:paraId="13F4344B" w14:textId="77777777" w:rsidR="0074159E" w:rsidRPr="006518E0" w:rsidRDefault="0074159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3"/>
        <w:gridCol w:w="1093"/>
        <w:gridCol w:w="1093"/>
      </w:tblGrid>
      <w:tr w:rsidR="00C0204E" w:rsidRPr="00306971" w14:paraId="31F82633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7C4D74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14:paraId="21500044" w14:textId="77777777" w:rsidR="00C0204E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14:paraId="0584675D" w14:textId="061C06B0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26613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2" w:type="pct"/>
            <w:shd w:val="clear" w:color="auto" w:fill="FFFFFF"/>
          </w:tcPr>
          <w:p w14:paraId="671E7EF7" w14:textId="77777777" w:rsidR="00C0204E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14:paraId="437E0BB7" w14:textId="0E483108" w:rsidR="00C0204E" w:rsidRPr="00306971" w:rsidRDefault="00266134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</w:tr>
      <w:tr w:rsidR="00C0204E" w:rsidRPr="00306971" w14:paraId="2E190E85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7DE340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14:paraId="427E4DDA" w14:textId="0A13806A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E4F5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027D7A38" w14:textId="29321337" w:rsidR="00C0204E" w:rsidRPr="00306971" w:rsidRDefault="008E4F5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C0204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3C68DE17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24ED67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bCs/>
                <w:sz w:val="24"/>
                <w:szCs w:val="24"/>
              </w:rPr>
              <w:t>Конституционный строй (с дальнейши</w:t>
            </w:r>
            <w:r>
              <w:rPr>
                <w:bCs/>
                <w:sz w:val="24"/>
                <w:szCs w:val="24"/>
              </w:rPr>
              <w:t>м</w:t>
            </w:r>
            <w:r w:rsidRPr="00A60AAA">
              <w:rPr>
                <w:bCs/>
                <w:sz w:val="24"/>
                <w:szCs w:val="24"/>
              </w:rPr>
              <w:t xml:space="preserve">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585638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1947E78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A3C78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E1CE89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6144A6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376AE2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3CE0A3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CDF714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3093B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437035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67EE5B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26B96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bCs/>
                <w:sz w:val="24"/>
                <w:szCs w:val="24"/>
              </w:rPr>
              <w:t xml:space="preserve">Гражданское право (с дальнейшим распределением по </w:t>
            </w:r>
            <w:r w:rsidRPr="00A60AAA">
              <w:rPr>
                <w:bCs/>
                <w:sz w:val="24"/>
                <w:szCs w:val="24"/>
              </w:rPr>
              <w:lastRenderedPageBreak/>
              <w:t>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47BC1F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ACD0EA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E4956A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22FE68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2ABE89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05D1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5DDF772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4E8E7C3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14:paraId="4B41311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1F05F02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49CEA0E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7F6A9F4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86EA42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79CD2E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17A71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6FF26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A60AAA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581E2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2C994F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55E30D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150EF7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A60AAA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8FFBB5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5C1DB6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7FA8F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9857B4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A60AAA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D844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BCD20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741A6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5257C2A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0BD45A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CB084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04D03B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C8D416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14:paraId="4212FB3D" w14:textId="450E072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6D3D1F6F" w14:textId="25FF1977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6728DE3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059547C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AEF2FC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509A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A87B126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5E2582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подвопросы).   </w:t>
            </w:r>
            <w:r w:rsidRPr="00A60AAA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14:paraId="775D688C" w14:textId="108B40F6" w:rsidR="00C0204E" w:rsidRPr="00306971" w:rsidRDefault="0074159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FFFFFF"/>
          </w:tcPr>
          <w:p w14:paraId="5580B786" w14:textId="4947E2A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558D7B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3B59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A60AAA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D79C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2CCE29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1671E1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8619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A60AAA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5A5D7F2" w14:textId="65CFE15C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65A27D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C83BB9E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B518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A60AAA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37429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A772AD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6CAA4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16F7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BDF1F7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09C7319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1AE265C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DB1E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A60AAA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72E964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148E85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39A5494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6462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A60AAA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9EF48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D16CFB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B61FD5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B710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A60AAA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61B18E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96C16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483D7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01F9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A60AAA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C088D7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F26FAA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6C82B9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C016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A60AAA">
              <w:rPr>
                <w:sz w:val="24"/>
                <w:szCs w:val="24"/>
              </w:rPr>
              <w:t>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C7DFB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814CB2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57D2E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C426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A60AAA">
              <w:rPr>
                <w:b/>
                <w:bCs/>
                <w:sz w:val="24"/>
                <w:szCs w:val="24"/>
              </w:rPr>
              <w:t xml:space="preserve">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ACD325B" w14:textId="2BBD424F" w:rsidR="00C0204E" w:rsidRPr="00306971" w:rsidRDefault="00354333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7D118FF7" w14:textId="0C1EE07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D6D8FB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3500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962AB8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95C66A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B1D982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E6D2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31DD0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9E2F03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D624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20E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1C09C1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5315375" w14:textId="179565E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F20B3D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4BB8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9ABBCF5" w14:textId="1322AEE4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C7CC757" w14:textId="59725B3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5C2163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061A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14:paraId="17CE102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74E06D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1B61E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A484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5E142DB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72A1EB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D866D15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6CC4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shd w:val="clear" w:color="auto" w:fill="FFFFFF"/>
          </w:tcPr>
          <w:p w14:paraId="3556B97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B15307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0A96039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3C9E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77362FF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4DBBAC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4023D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DD455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14:paraId="7FBB1F1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8A547A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E76235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AD4AD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14:paraId="15ADE3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AF1895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935450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6B20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14:paraId="7E5950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6C45F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F58E7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4FC1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14:paraId="73672E0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85DCD8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6C6D5C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7C86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14:paraId="5B609B0B" w14:textId="7F5BD268" w:rsidR="00C0204E" w:rsidRPr="00306971" w:rsidRDefault="00354333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2428DD99" w14:textId="750C443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78AC2DB9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14:paraId="0063011B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14:paraId="712E15B0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6571"/>
        <w:gridCol w:w="1073"/>
        <w:gridCol w:w="1095"/>
      </w:tblGrid>
      <w:tr w:rsidR="00C0204E" w:rsidRPr="00306971" w14:paraId="37BB94A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002F994" w14:textId="77777777" w:rsidR="00C0204E" w:rsidRPr="00306971" w:rsidRDefault="00C0204E" w:rsidP="00C0204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14:paraId="5D2D4F32" w14:textId="77777777" w:rsidR="00C0204E" w:rsidRPr="00306971" w:rsidRDefault="00C0204E" w:rsidP="00C0204E">
            <w:pPr>
              <w:shd w:val="clear" w:color="auto" w:fill="FFFFFF"/>
              <w:rPr>
                <w:sz w:val="24"/>
                <w:szCs w:val="24"/>
              </w:rPr>
            </w:pPr>
            <w:r w:rsidRPr="00CB6AE8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2" w:type="pct"/>
          </w:tcPr>
          <w:p w14:paraId="49966D4F" w14:textId="77777777" w:rsidR="00C0204E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14:paraId="2E44265A" w14:textId="13D0C9A0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26613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04" w:type="pct"/>
          </w:tcPr>
          <w:p w14:paraId="0218B7E9" w14:textId="77777777" w:rsidR="00C0204E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14:paraId="078027D6" w14:textId="2CCA0A75" w:rsidR="00C0204E" w:rsidRPr="00306971" w:rsidRDefault="00266134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</w:tr>
      <w:tr w:rsidR="00C0204E" w:rsidRPr="00306971" w14:paraId="3F10B58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241C333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14:paraId="1FEA45C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2" w:type="pct"/>
            <w:shd w:val="clear" w:color="auto" w:fill="FFFFFF"/>
          </w:tcPr>
          <w:p w14:paraId="7983E3B8" w14:textId="702F59AF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53C3F06B" w14:textId="38A5FDF0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5F9A16A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7F12126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7357EE8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F6587A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>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511115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AD224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BA209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5650F5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10964C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06CE62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CC69CFE" w14:textId="72A2BB8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A81A95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A0951C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5D82362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764273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84274C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885D3E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11FED5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DA8A0CA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6292246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B8BF0D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2A43FE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2335C4D" w14:textId="60BB4CC1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768CD58" w14:textId="0C7C6DCB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48D4DD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492D73F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FC6E46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3C35588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591F88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BF72EF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C328A2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21AECD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14:paraId="5DFCC3A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2" w:type="pct"/>
            <w:shd w:val="clear" w:color="auto" w:fill="FFFFFF"/>
          </w:tcPr>
          <w:p w14:paraId="44EBC04E" w14:textId="0117DB02" w:rsidR="00C0204E" w:rsidRPr="00306971" w:rsidRDefault="008E4F5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233D55DE" w14:textId="0B398DC8" w:rsidR="00C0204E" w:rsidRPr="00306971" w:rsidRDefault="008E4F5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4A581B1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9EAB6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C594D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8EBEA5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D8AEB2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56CB4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D2A1958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1141AA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B4FFFB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712EBE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r w:rsidRPr="00FC61D1">
              <w:rPr>
                <w:bCs/>
                <w:sz w:val="24"/>
                <w:szCs w:val="24"/>
              </w:rPr>
              <w:lastRenderedPageBreak/>
              <w:t>подвопросы).</w:t>
            </w:r>
          </w:p>
        </w:tc>
        <w:tc>
          <w:tcPr>
            <w:tcW w:w="592" w:type="pct"/>
            <w:shd w:val="clear" w:color="auto" w:fill="FFFFFF"/>
          </w:tcPr>
          <w:p w14:paraId="2BF0A24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8F7CC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9F296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31B1AF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E7237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B4877F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62F934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A32D6E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8274C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40C225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08D04E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D028B8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5AEAF6E" w14:textId="7B671F2F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98CC117" w14:textId="7825F45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4A764C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4C6E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D2AF77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465826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5478268" w14:textId="2C2617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36287F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C8D8E33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4D318AA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shd w:val="clear" w:color="auto" w:fill="FFFFFF"/>
          </w:tcPr>
          <w:p w14:paraId="216605D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2" w:type="pct"/>
            <w:shd w:val="clear" w:color="auto" w:fill="FFFFFF"/>
          </w:tcPr>
          <w:p w14:paraId="61FA6836" w14:textId="3A00F206" w:rsidR="00C0204E" w:rsidRPr="00306971" w:rsidRDefault="008E4F5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5E7CC36C" w14:textId="51519048" w:rsidR="00C0204E" w:rsidRPr="00306971" w:rsidRDefault="008E4F5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13441659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D94EE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57B6E0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2B3928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AD9A99F" w14:textId="173C15E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B4D048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CE844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61A0290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EE12AE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61D1">
              <w:rPr>
                <w:bCs/>
                <w:sz w:val="24"/>
                <w:szCs w:val="24"/>
              </w:rPr>
              <w:t xml:space="preserve">подвопросы).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2" w:type="pct"/>
            <w:shd w:val="clear" w:color="auto" w:fill="FFFFFF"/>
          </w:tcPr>
          <w:p w14:paraId="3F388D0E" w14:textId="49C8134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882C72" w14:textId="7720E5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0EB56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75084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8D3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CDCD0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E25DAB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6C79F5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29B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811DDC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6797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C1E46A2" w14:textId="2B47EBF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088997C" w14:textId="21E00C6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F035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7B38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AEF185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664D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BD7F173" w14:textId="43E91C1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656B9CE" w14:textId="0134067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391AF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06E4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37CB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21F3AFE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CAEFDD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4854D3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A99A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B5D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84A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B7135D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12BC73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5F326AE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F250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96C10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315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39F9B19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B1F01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4FD23F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F9F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43BA2B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E9F1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D8A60A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0AA564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00C062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A4E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986EC9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F845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1F416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C0A6F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8BDAB6F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57CC2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29FEFD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13BB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C1C93D3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5FF64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17322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6B09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186F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FC61D1">
              <w:rPr>
                <w:b/>
                <w:bCs/>
                <w:sz w:val="24"/>
                <w:szCs w:val="24"/>
              </w:rPr>
              <w:t xml:space="preserve">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36F2AF95" w14:textId="3E0D3FAC" w:rsidR="00C0204E" w:rsidRPr="00306971" w:rsidRDefault="00266134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746AD6A" w14:textId="40992505" w:rsidR="00C0204E" w:rsidRPr="0074159E" w:rsidRDefault="00354333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3BCE5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AFB8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C00DD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084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335782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54F3CD2" w14:textId="4E2E0C14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15C0BD5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A19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2776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B2AF16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7BA734" w14:textId="52360C3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8C27A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D3B8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274DA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E59A6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06333B0" w14:textId="7E7F3E9E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7800C6F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1885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87A0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 </w:t>
            </w:r>
            <w:r w:rsidRPr="00A60AAA">
              <w:rPr>
                <w:sz w:val="24"/>
                <w:szCs w:val="24"/>
              </w:rPr>
              <w:t xml:space="preserve">Содержание и обеспечение коммунальными услугами </w:t>
            </w:r>
            <w:r w:rsidRPr="00A60AAA">
              <w:rPr>
                <w:sz w:val="24"/>
                <w:szCs w:val="24"/>
              </w:rPr>
              <w:lastRenderedPageBreak/>
              <w:t>жилого фонда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83F15A6" w14:textId="6CCCD86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2E3B5F" w14:textId="72922CC8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64334BA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9D517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0BA3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2" w:type="pct"/>
            <w:shd w:val="clear" w:color="auto" w:fill="FFFFFF"/>
          </w:tcPr>
          <w:p w14:paraId="3395525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2846C1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6A98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A95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3A54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1929559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1C43FF0" w14:textId="27D6D6F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92E3AF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AA63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6D6A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2" w:type="pct"/>
            <w:shd w:val="clear" w:color="auto" w:fill="FFFFFF"/>
          </w:tcPr>
          <w:p w14:paraId="54A4D21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21D13B3" w14:textId="7E82BC81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67E220C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9FE3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A32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5D365D8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9AEDF9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25A4E8" w14:textId="77777777" w:rsidTr="00C0204E">
        <w:trPr>
          <w:trHeight w:val="28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155A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0BBB1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2" w:type="pct"/>
            <w:shd w:val="clear" w:color="auto" w:fill="FFFFFF"/>
          </w:tcPr>
          <w:p w14:paraId="71FD5A14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7596DF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77E7C7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43B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CC916B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2" w:type="pct"/>
            <w:shd w:val="clear" w:color="auto" w:fill="FFFFFF"/>
          </w:tcPr>
          <w:p w14:paraId="79F36D1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AAD068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585DA6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A2FC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88E9B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B29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2" w:type="pct"/>
            <w:shd w:val="clear" w:color="auto" w:fill="FFFFFF"/>
          </w:tcPr>
          <w:p w14:paraId="0EFA0E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A18FF4A" w14:textId="3B5758EA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7D00CA7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D7A1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123C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592" w:type="pct"/>
            <w:shd w:val="clear" w:color="auto" w:fill="FFFFFF"/>
          </w:tcPr>
          <w:p w14:paraId="7795C92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852CAC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3A90B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37E1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7EF06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592" w:type="pct"/>
            <w:shd w:val="clear" w:color="auto" w:fill="FFFFFF"/>
          </w:tcPr>
          <w:p w14:paraId="25C99066" w14:textId="34383F6C" w:rsidR="00C0204E" w:rsidRPr="00306971" w:rsidRDefault="00266134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40B55D04" w14:textId="4118EFE0" w:rsidR="00C0204E" w:rsidRPr="00306971" w:rsidRDefault="008E4F5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2EE6DE" w14:textId="77777777" w:rsidR="00092F7E" w:rsidRPr="000F6EAC" w:rsidRDefault="00092F7E" w:rsidP="00092F7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14:paraId="2D5B96E9" w14:textId="77777777" w:rsidR="00092F7E" w:rsidRDefault="00092F7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14:paraId="2DB92E54" w14:textId="77777777" w:rsidR="00092F7E" w:rsidRDefault="00092F7E" w:rsidP="0074159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p w14:paraId="5B709E56" w14:textId="77777777" w:rsidR="0074159E" w:rsidRDefault="0074159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2"/>
        <w:gridCol w:w="4058"/>
        <w:gridCol w:w="1134"/>
        <w:gridCol w:w="1134"/>
      </w:tblGrid>
      <w:tr w:rsidR="00C0204E" w:rsidRPr="00306971" w14:paraId="276B8F57" w14:textId="77777777" w:rsidTr="00773795">
        <w:trPr>
          <w:trHeight w:val="227"/>
        </w:trPr>
        <w:tc>
          <w:tcPr>
            <w:tcW w:w="3806" w:type="pct"/>
            <w:gridSpan w:val="2"/>
          </w:tcPr>
          <w:p w14:paraId="34332382" w14:textId="25FF15B9" w:rsidR="00C0204E" w:rsidRPr="00306971" w:rsidRDefault="00C0204E" w:rsidP="00C0204E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sz w:val="24"/>
                <w:szCs w:val="24"/>
              </w:rPr>
              <w:t>Краснозерского</w:t>
            </w:r>
            <w:r w:rsidRPr="00306971">
              <w:rPr>
                <w:b/>
                <w:sz w:val="24"/>
                <w:szCs w:val="24"/>
              </w:rPr>
              <w:t xml:space="preserve"> района из:</w:t>
            </w:r>
          </w:p>
        </w:tc>
        <w:tc>
          <w:tcPr>
            <w:tcW w:w="597" w:type="pct"/>
          </w:tcPr>
          <w:p w14:paraId="240FF5E8" w14:textId="77777777" w:rsidR="00C0204E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14:paraId="1BC0217B" w14:textId="488DA9E1" w:rsidR="00C0204E" w:rsidRPr="00306971" w:rsidRDefault="00C0204E" w:rsidP="0026613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26613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7" w:type="pct"/>
          </w:tcPr>
          <w:p w14:paraId="11108359" w14:textId="77777777" w:rsidR="00C0204E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14:paraId="578543F8" w14:textId="3AA66D5D" w:rsidR="00C0204E" w:rsidRPr="00306971" w:rsidRDefault="00266134" w:rsidP="00C0204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</w:tr>
      <w:tr w:rsidR="00C0204E" w:rsidRPr="00306971" w14:paraId="610A7139" w14:textId="77777777" w:rsidTr="00773795">
        <w:trPr>
          <w:trHeight w:val="227"/>
        </w:trPr>
        <w:tc>
          <w:tcPr>
            <w:tcW w:w="1670" w:type="pct"/>
          </w:tcPr>
          <w:p w14:paraId="6466CB6B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14:paraId="5696BC1F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14:paraId="6FBBD72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143A414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35D6CD1" w14:textId="77777777" w:rsidTr="00773795">
        <w:trPr>
          <w:trHeight w:val="227"/>
        </w:trPr>
        <w:tc>
          <w:tcPr>
            <w:tcW w:w="1670" w:type="pct"/>
          </w:tcPr>
          <w:p w14:paraId="68A6784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14:paraId="55618DE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14:paraId="1A8D49F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95B0596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81124A7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72E3A4C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14:paraId="2235CE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14:paraId="052E7529" w14:textId="73C4014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2514E5B" w14:textId="3D7ADBED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55AA461" w14:textId="77777777" w:rsidTr="00773795">
        <w:trPr>
          <w:trHeight w:val="227"/>
        </w:trPr>
        <w:tc>
          <w:tcPr>
            <w:tcW w:w="1670" w:type="pct"/>
            <w:vMerge/>
          </w:tcPr>
          <w:p w14:paraId="14B7D304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B270AB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МЖКХиЭ НСО</w:t>
            </w:r>
          </w:p>
        </w:tc>
        <w:tc>
          <w:tcPr>
            <w:tcW w:w="597" w:type="pct"/>
            <w:vAlign w:val="center"/>
          </w:tcPr>
          <w:p w14:paraId="53D29BD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1B087A7" w14:textId="08867BD0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47D2B36" w14:textId="77777777" w:rsidTr="00773795">
        <w:trPr>
          <w:trHeight w:val="227"/>
        </w:trPr>
        <w:tc>
          <w:tcPr>
            <w:tcW w:w="1670" w:type="pct"/>
            <w:vMerge/>
          </w:tcPr>
          <w:p w14:paraId="6160F8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018EA4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14:paraId="36DFB028" w14:textId="2A4894A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E75C1A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3A7436B" w14:textId="77777777" w:rsidTr="00773795">
        <w:trPr>
          <w:trHeight w:val="227"/>
        </w:trPr>
        <w:tc>
          <w:tcPr>
            <w:tcW w:w="1670" w:type="pct"/>
            <w:vMerge/>
          </w:tcPr>
          <w:p w14:paraId="50EF66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B2AB36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14:paraId="00303BA0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6C231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EB68C76" w14:textId="77777777" w:rsidTr="00773795">
        <w:trPr>
          <w:trHeight w:val="227"/>
        </w:trPr>
        <w:tc>
          <w:tcPr>
            <w:tcW w:w="1670" w:type="pct"/>
            <w:vMerge/>
          </w:tcPr>
          <w:p w14:paraId="22D23A8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761C6B5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Минсоцразвития НСО</w:t>
            </w:r>
          </w:p>
        </w:tc>
        <w:tc>
          <w:tcPr>
            <w:tcW w:w="597" w:type="pct"/>
            <w:vAlign w:val="center"/>
          </w:tcPr>
          <w:p w14:paraId="3B4FC79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EA7FE6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2654E1B" w14:textId="77777777" w:rsidTr="00773795">
        <w:trPr>
          <w:trHeight w:val="227"/>
        </w:trPr>
        <w:tc>
          <w:tcPr>
            <w:tcW w:w="1670" w:type="pct"/>
            <w:vMerge/>
          </w:tcPr>
          <w:p w14:paraId="2C37554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1CF201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14:paraId="620E0A8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FB6115D" w14:textId="4C6F360A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5DA82E07" w14:textId="77777777" w:rsidTr="00773795">
        <w:trPr>
          <w:trHeight w:val="227"/>
        </w:trPr>
        <w:tc>
          <w:tcPr>
            <w:tcW w:w="1670" w:type="pct"/>
            <w:vMerge/>
          </w:tcPr>
          <w:p w14:paraId="0372251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4D05E7E8" w14:textId="2B34C05E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</w:t>
            </w:r>
            <w:r w:rsidR="008340D3">
              <w:rPr>
                <w:sz w:val="24"/>
                <w:szCs w:val="24"/>
              </w:rPr>
              <w:t xml:space="preserve">истерство труда и соц. Развития </w:t>
            </w:r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769E861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A8BE518" w14:textId="2D53DB1B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76CB2B4" w14:textId="77777777" w:rsidTr="00773795">
        <w:trPr>
          <w:trHeight w:val="227"/>
        </w:trPr>
        <w:tc>
          <w:tcPr>
            <w:tcW w:w="1670" w:type="pct"/>
            <w:vMerge/>
          </w:tcPr>
          <w:p w14:paraId="17FABDC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9503399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14:paraId="64D82B0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3F893F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C1FEEA2" w14:textId="77777777" w:rsidTr="00773795">
        <w:trPr>
          <w:trHeight w:val="227"/>
        </w:trPr>
        <w:tc>
          <w:tcPr>
            <w:tcW w:w="1670" w:type="pct"/>
            <w:vMerge/>
          </w:tcPr>
          <w:p w14:paraId="50109A27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27F6A030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Минзрав НСО</w:t>
            </w:r>
          </w:p>
        </w:tc>
        <w:tc>
          <w:tcPr>
            <w:tcW w:w="597" w:type="pct"/>
            <w:vAlign w:val="center"/>
          </w:tcPr>
          <w:p w14:paraId="3B6C18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D07B40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8D427F1" w14:textId="77777777" w:rsidTr="00773795">
        <w:trPr>
          <w:trHeight w:val="227"/>
        </w:trPr>
        <w:tc>
          <w:tcPr>
            <w:tcW w:w="1670" w:type="pct"/>
            <w:vMerge/>
          </w:tcPr>
          <w:p w14:paraId="40126490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CA8CC7E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vAlign w:val="center"/>
          </w:tcPr>
          <w:p w14:paraId="12B9D1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DB9DD67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D046D06" w14:textId="77777777" w:rsidTr="00773795">
        <w:trPr>
          <w:trHeight w:val="227"/>
        </w:trPr>
        <w:tc>
          <w:tcPr>
            <w:tcW w:w="1670" w:type="pct"/>
            <w:vMerge/>
          </w:tcPr>
          <w:p w14:paraId="3E0D174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743BB2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14:paraId="1C6F2993" w14:textId="6178E94F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F9AA98B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6A630B7" w14:textId="77777777" w:rsidTr="00773795">
        <w:trPr>
          <w:trHeight w:val="227"/>
        </w:trPr>
        <w:tc>
          <w:tcPr>
            <w:tcW w:w="1670" w:type="pct"/>
            <w:vMerge/>
          </w:tcPr>
          <w:p w14:paraId="3DD74CE1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7AD3B7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УМВД России по г.Новосибирску</w:t>
            </w:r>
          </w:p>
        </w:tc>
        <w:tc>
          <w:tcPr>
            <w:tcW w:w="597" w:type="pct"/>
            <w:vAlign w:val="center"/>
          </w:tcPr>
          <w:p w14:paraId="1BCE2084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DC21FD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2F8C8E2" w14:textId="77777777" w:rsidTr="00773795">
        <w:trPr>
          <w:trHeight w:val="227"/>
        </w:trPr>
        <w:tc>
          <w:tcPr>
            <w:tcW w:w="1670" w:type="pct"/>
          </w:tcPr>
          <w:p w14:paraId="094E6A4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2136" w:type="pct"/>
          </w:tcPr>
          <w:p w14:paraId="2050CD8A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6E9D823" w14:textId="2D75734E" w:rsidR="00C0204E" w:rsidRPr="00306971" w:rsidRDefault="00266134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vAlign w:val="center"/>
          </w:tcPr>
          <w:p w14:paraId="6415889C" w14:textId="309554BC" w:rsidR="00C0204E" w:rsidRPr="00306971" w:rsidRDefault="00354333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7CBF846D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6D3F478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14:paraId="2FA75C62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14:paraId="428FF5BE" w14:textId="5E5A0BD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27D34135" w14:textId="42C9CC0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0FE81C3" w14:textId="77777777" w:rsidTr="00773795">
        <w:trPr>
          <w:trHeight w:val="360"/>
        </w:trPr>
        <w:tc>
          <w:tcPr>
            <w:tcW w:w="1670" w:type="pct"/>
            <w:vMerge/>
          </w:tcPr>
          <w:p w14:paraId="5A48363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55D1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14:paraId="3A41A21C" w14:textId="4972F5B8" w:rsidR="00C0204E" w:rsidRPr="00306971" w:rsidRDefault="00266134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vAlign w:val="center"/>
          </w:tcPr>
          <w:p w14:paraId="02F4E378" w14:textId="1D7CB0C8" w:rsidR="00C0204E" w:rsidRPr="00306971" w:rsidRDefault="00354333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18D8C244" w14:textId="77777777" w:rsidTr="00773795">
        <w:trPr>
          <w:trHeight w:val="227"/>
        </w:trPr>
        <w:tc>
          <w:tcPr>
            <w:tcW w:w="1670" w:type="pct"/>
            <w:vMerge/>
          </w:tcPr>
          <w:p w14:paraId="3EC4CDF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1E321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14:paraId="64741B28" w14:textId="34ED86EC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42AAF7" w14:textId="5F9DBC89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6AA8D09" w14:textId="77777777" w:rsidTr="00773795">
        <w:trPr>
          <w:trHeight w:val="227"/>
        </w:trPr>
        <w:tc>
          <w:tcPr>
            <w:tcW w:w="3806" w:type="pct"/>
            <w:gridSpan w:val="2"/>
          </w:tcPr>
          <w:p w14:paraId="4EA16DD7" w14:textId="77777777" w:rsidR="00C0204E" w:rsidRPr="00306971" w:rsidRDefault="00C0204E" w:rsidP="00EE2E22">
            <w:pPr>
              <w:jc w:val="right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14:paraId="21FFA15B" w14:textId="50EA22C0" w:rsidR="00C0204E" w:rsidRPr="00306971" w:rsidRDefault="00266134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14:paraId="66DDE823" w14:textId="55498681" w:rsidR="00C0204E" w:rsidRPr="00306971" w:rsidRDefault="00354333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F17B06" w14:textId="77777777" w:rsidR="00092F7E" w:rsidRDefault="00092F7E" w:rsidP="00092F7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FA00BC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7C7B3BB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35BE53DB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63A3520C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145C888" w14:textId="77777777" w:rsidR="00CA182C" w:rsidRDefault="00CA182C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91DC2B6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56094642" w14:textId="0B8F723A" w:rsidR="00092F7E" w:rsidRDefault="00092F7E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14:paraId="3CD92AD8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092F7E" w:rsidRPr="00306971" w14:paraId="5A739BDC" w14:textId="77777777" w:rsidTr="00EE2E22">
        <w:trPr>
          <w:trHeight w:val="434"/>
          <w:jc w:val="center"/>
        </w:trPr>
        <w:tc>
          <w:tcPr>
            <w:tcW w:w="2235" w:type="dxa"/>
          </w:tcPr>
          <w:p w14:paraId="724D6447" w14:textId="77777777" w:rsidR="00092F7E" w:rsidRPr="00306971" w:rsidRDefault="00092F7E" w:rsidP="00EE2E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0CE065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Устных:</w:t>
            </w:r>
          </w:p>
          <w:p w14:paraId="6F094C0B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14:paraId="52B73B87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Письменных:</w:t>
            </w:r>
          </w:p>
        </w:tc>
      </w:tr>
      <w:tr w:rsidR="00092F7E" w:rsidRPr="00306971" w14:paraId="59001E48" w14:textId="77777777" w:rsidTr="00EE2E22">
        <w:trPr>
          <w:jc w:val="center"/>
        </w:trPr>
        <w:tc>
          <w:tcPr>
            <w:tcW w:w="2235" w:type="dxa"/>
          </w:tcPr>
          <w:p w14:paraId="202F1D64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14:paraId="4A875055" w14:textId="616A244C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</w:t>
            </w:r>
            <w:r w:rsidR="008340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14:paraId="44219FE6" w14:textId="68BF3C88" w:rsidR="00092F7E" w:rsidRPr="00306971" w:rsidRDefault="00266134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354333">
              <w:rPr>
                <w:b/>
                <w:sz w:val="24"/>
                <w:szCs w:val="24"/>
              </w:rPr>
              <w:t>/0</w:t>
            </w:r>
          </w:p>
        </w:tc>
      </w:tr>
      <w:tr w:rsidR="00092F7E" w:rsidRPr="00306971" w14:paraId="73AB84BB" w14:textId="77777777" w:rsidTr="00EE2E22">
        <w:trPr>
          <w:jc w:val="center"/>
        </w:trPr>
        <w:tc>
          <w:tcPr>
            <w:tcW w:w="2235" w:type="dxa"/>
          </w:tcPr>
          <w:p w14:paraId="7496A74A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14:paraId="529CBABE" w14:textId="23D60818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14:paraId="61B4E469" w14:textId="7D140B58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10FCFA35" w14:textId="77777777" w:rsidTr="00EE2E22">
        <w:trPr>
          <w:jc w:val="center"/>
        </w:trPr>
        <w:tc>
          <w:tcPr>
            <w:tcW w:w="2235" w:type="dxa"/>
          </w:tcPr>
          <w:p w14:paraId="160FEC0D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14:paraId="7BDF7AC6" w14:textId="48DFF6E3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4775E5C8" w14:textId="0C14026D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2CC3F0A1" w14:textId="77777777" w:rsidTr="00EE2E22">
        <w:trPr>
          <w:jc w:val="center"/>
        </w:trPr>
        <w:tc>
          <w:tcPr>
            <w:tcW w:w="2235" w:type="dxa"/>
          </w:tcPr>
          <w:p w14:paraId="541780D8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14:paraId="24B6C426" w14:textId="430A1B36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128FABF1" w14:textId="23728642" w:rsidR="00092F7E" w:rsidRPr="00306971" w:rsidRDefault="00CA182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</w:tbl>
    <w:p w14:paraId="73F30D2D" w14:textId="77777777" w:rsidR="00092F7E" w:rsidRDefault="00092F7E" w:rsidP="00092F7E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14:paraId="4E4D7C7F" w14:textId="16BAFE1E" w:rsidR="00092F7E" w:rsidRPr="008340D3" w:rsidRDefault="00092F7E" w:rsidP="00092F7E">
      <w:pPr>
        <w:shd w:val="clear" w:color="auto" w:fill="FFFFFF"/>
        <w:ind w:firstLine="720"/>
        <w:jc w:val="both"/>
        <w:rPr>
          <w:sz w:val="28"/>
          <w:szCs w:val="28"/>
        </w:rPr>
      </w:pPr>
      <w:r w:rsidRPr="008340D3">
        <w:rPr>
          <w:sz w:val="28"/>
          <w:szCs w:val="28"/>
        </w:rPr>
        <w:t xml:space="preserve">Общее число обращений в администрацию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="00773795" w:rsidRPr="008340D3">
        <w:rPr>
          <w:sz w:val="28"/>
          <w:szCs w:val="28"/>
        </w:rPr>
        <w:t>Краснозерского</w:t>
      </w:r>
      <w:r w:rsidRPr="008340D3">
        <w:rPr>
          <w:sz w:val="28"/>
          <w:szCs w:val="28"/>
        </w:rPr>
        <w:t xml:space="preserve"> района и к Главе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Pr="008340D3">
        <w:rPr>
          <w:sz w:val="28"/>
          <w:szCs w:val="28"/>
        </w:rPr>
        <w:t xml:space="preserve">района в </w:t>
      </w:r>
      <w:r w:rsidR="00773795" w:rsidRPr="008340D3">
        <w:rPr>
          <w:sz w:val="28"/>
          <w:szCs w:val="28"/>
        </w:rPr>
        <w:t>январе</w:t>
      </w:r>
      <w:r w:rsidRPr="008340D3">
        <w:rPr>
          <w:sz w:val="28"/>
          <w:szCs w:val="28"/>
        </w:rPr>
        <w:t xml:space="preserve">  202</w:t>
      </w:r>
      <w:r w:rsidR="00266134">
        <w:rPr>
          <w:sz w:val="28"/>
          <w:szCs w:val="28"/>
        </w:rPr>
        <w:t>5</w:t>
      </w:r>
      <w:r w:rsidRPr="008340D3">
        <w:rPr>
          <w:sz w:val="28"/>
          <w:szCs w:val="28"/>
        </w:rPr>
        <w:t xml:space="preserve"> года по сравнению с </w:t>
      </w:r>
      <w:r w:rsidR="00773795" w:rsidRPr="008340D3">
        <w:rPr>
          <w:sz w:val="28"/>
          <w:szCs w:val="28"/>
        </w:rPr>
        <w:t>январем</w:t>
      </w:r>
      <w:r w:rsidR="00266134">
        <w:rPr>
          <w:sz w:val="28"/>
          <w:szCs w:val="28"/>
        </w:rPr>
        <w:t xml:space="preserve"> 2024 года не изменилось</w:t>
      </w:r>
      <w:r w:rsidR="00354333">
        <w:rPr>
          <w:sz w:val="28"/>
          <w:szCs w:val="28"/>
        </w:rPr>
        <w:t>.</w:t>
      </w:r>
    </w:p>
    <w:p w14:paraId="3E87121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устных обращений граждан:</w:t>
      </w:r>
    </w:p>
    <w:p w14:paraId="5ECED40D" w14:textId="622EA25D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</w:t>
      </w:r>
      <w:r w:rsidR="008340D3" w:rsidRPr="001D2FD5">
        <w:rPr>
          <w:b/>
          <w:bCs/>
          <w:sz w:val="24"/>
          <w:szCs w:val="24"/>
        </w:rPr>
        <w:t>0</w:t>
      </w:r>
      <w:r w:rsidRPr="001D2FD5">
        <w:rPr>
          <w:b/>
          <w:bCs/>
          <w:sz w:val="24"/>
          <w:szCs w:val="24"/>
        </w:rPr>
        <w:t xml:space="preserve">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 w:rsidR="001D2FD5">
        <w:rPr>
          <w:sz w:val="24"/>
          <w:szCs w:val="24"/>
        </w:rPr>
        <w:t>)</w:t>
      </w:r>
      <w:r w:rsidRPr="001D2FD5">
        <w:rPr>
          <w:sz w:val="24"/>
          <w:szCs w:val="24"/>
        </w:rPr>
        <w:t>;</w:t>
      </w:r>
    </w:p>
    <w:p w14:paraId="3FA9D7AE" w14:textId="1EB390E1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«разъяснено»</w:t>
      </w:r>
      <w:r w:rsidR="00266134">
        <w:rPr>
          <w:b/>
          <w:bCs/>
          <w:sz w:val="24"/>
          <w:szCs w:val="24"/>
        </w:rPr>
        <w:t xml:space="preserve"> 0</w:t>
      </w:r>
      <w:r w:rsidRPr="001D2FD5">
        <w:rPr>
          <w:b/>
          <w:bCs/>
          <w:sz w:val="24"/>
          <w:szCs w:val="24"/>
        </w:rPr>
        <w:t xml:space="preserve"> </w:t>
      </w:r>
      <w:r w:rsidRPr="001D2FD5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удовлетворения)- </w:t>
      </w:r>
      <w:r w:rsidR="008340D3" w:rsidRPr="001D2FD5">
        <w:rPr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1C409B2" w14:textId="77777777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</w:t>
      </w:r>
      <w:r w:rsidRPr="001D2FD5">
        <w:rPr>
          <w:b/>
          <w:sz w:val="24"/>
          <w:szCs w:val="24"/>
        </w:rPr>
        <w:t>0:</w:t>
      </w:r>
    </w:p>
    <w:p w14:paraId="08B4E98E" w14:textId="77777777" w:rsidR="00092F7E" w:rsidRPr="001D2FD5" w:rsidRDefault="00092F7E" w:rsidP="00092F7E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14:paraId="1F7091A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14:paraId="3C917051" w14:textId="16A12C4A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- 0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14:paraId="328E9E6E" w14:textId="7C2E327E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«разъяснено»</w:t>
      </w:r>
      <w:r w:rsidRPr="001D2FD5">
        <w:rPr>
          <w:sz w:val="24"/>
          <w:szCs w:val="24"/>
        </w:rPr>
        <w:t xml:space="preserve"> </w:t>
      </w:r>
      <w:r w:rsidRPr="001D2FD5">
        <w:rPr>
          <w:b/>
          <w:sz w:val="24"/>
          <w:szCs w:val="24"/>
        </w:rPr>
        <w:t xml:space="preserve">– </w:t>
      </w:r>
      <w:r w:rsidR="00266134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 w:rsidRPr="001D2FD5">
        <w:rPr>
          <w:b/>
          <w:sz w:val="24"/>
          <w:szCs w:val="24"/>
        </w:rPr>
        <w:t>;</w:t>
      </w:r>
    </w:p>
    <w:p w14:paraId="2460B4FC" w14:textId="3344DDF9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 xml:space="preserve">– </w:t>
      </w:r>
      <w:r w:rsidRPr="001D2FD5">
        <w:rPr>
          <w:b/>
          <w:sz w:val="24"/>
          <w:szCs w:val="24"/>
        </w:rPr>
        <w:t>0</w:t>
      </w:r>
      <w:r w:rsidR="00B70833" w:rsidRPr="001D2FD5">
        <w:rPr>
          <w:b/>
          <w:sz w:val="24"/>
          <w:szCs w:val="24"/>
        </w:rPr>
        <w:t>.</w:t>
      </w:r>
    </w:p>
    <w:p w14:paraId="589F8C27" w14:textId="77777777" w:rsidR="00092F7E" w:rsidRPr="001D2FD5" w:rsidRDefault="00092F7E" w:rsidP="001D2FD5">
      <w:pPr>
        <w:shd w:val="clear" w:color="auto" w:fill="FFFFFF"/>
        <w:rPr>
          <w:b/>
          <w:bCs/>
          <w:sz w:val="24"/>
          <w:szCs w:val="24"/>
        </w:rPr>
      </w:pPr>
    </w:p>
    <w:p w14:paraId="7BD08D7B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14:paraId="0AD0954F" w14:textId="77777777" w:rsidR="00092F7E" w:rsidRPr="001D2FD5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D2FD5">
        <w:rPr>
          <w:sz w:val="24"/>
          <w:szCs w:val="24"/>
        </w:rPr>
        <w:t xml:space="preserve">нарушены сроки рассмотрения обращений - </w:t>
      </w:r>
      <w:r w:rsidRPr="001D2FD5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0A2345B2" w14:textId="66A8A4E5" w:rsidR="00121808" w:rsidRPr="00266134" w:rsidRDefault="00092F7E" w:rsidP="00266134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 w:rsidRPr="001D2FD5">
        <w:rPr>
          <w:sz w:val="24"/>
          <w:szCs w:val="24"/>
        </w:rPr>
        <w:t xml:space="preserve">дан неполный ответ на обращение – </w:t>
      </w:r>
      <w:r w:rsidRPr="001D2FD5">
        <w:rPr>
          <w:b/>
          <w:sz w:val="24"/>
          <w:szCs w:val="24"/>
        </w:rPr>
        <w:t>0</w:t>
      </w:r>
      <w:r w:rsidRPr="008340D3">
        <w:rPr>
          <w:sz w:val="28"/>
          <w:szCs w:val="28"/>
        </w:rPr>
        <w:t>.</w:t>
      </w:r>
    </w:p>
    <w:p w14:paraId="6CF5307C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</w:p>
    <w:p w14:paraId="15520075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  <w:r w:rsidRPr="00F96F2C">
        <w:rPr>
          <w:b/>
          <w:i/>
          <w:sz w:val="28"/>
          <w:szCs w:val="28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14:paraId="05E84247" w14:textId="77777777" w:rsidR="00121808" w:rsidRPr="00F96F2C" w:rsidRDefault="00121808">
      <w:pPr>
        <w:jc w:val="center"/>
        <w:rPr>
          <w:sz w:val="28"/>
          <w:szCs w:val="28"/>
        </w:rPr>
      </w:pPr>
    </w:p>
    <w:p w14:paraId="3A4352FE" w14:textId="5057D5ED" w:rsidR="00121808" w:rsidRPr="00F96F2C" w:rsidRDefault="00121808">
      <w:pPr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>Еженедельно</w:t>
      </w:r>
      <w:r w:rsidR="0074326A">
        <w:rPr>
          <w:sz w:val="28"/>
          <w:szCs w:val="28"/>
        </w:rPr>
        <w:t xml:space="preserve"> специалист администрации</w:t>
      </w:r>
      <w:r w:rsidRPr="00F96F2C">
        <w:rPr>
          <w:sz w:val="28"/>
          <w:szCs w:val="28"/>
        </w:rPr>
        <w:t xml:space="preserve"> информирует Главу</w:t>
      </w:r>
      <w:r w:rsidR="00CA182C" w:rsidRPr="00CA182C">
        <w:rPr>
          <w:sz w:val="28"/>
          <w:szCs w:val="28"/>
        </w:rPr>
        <w:t xml:space="preserve"> </w:t>
      </w:r>
      <w:r w:rsidR="00CA182C">
        <w:rPr>
          <w:sz w:val="28"/>
          <w:szCs w:val="28"/>
        </w:rPr>
        <w:t xml:space="preserve">Нижнечеремошинского сельсовета </w:t>
      </w:r>
      <w:r w:rsidRPr="00F96F2C">
        <w:rPr>
          <w:sz w:val="28"/>
          <w:szCs w:val="28"/>
        </w:rPr>
        <w:t xml:space="preserve"> об обращениях граждан, находящихся на контроле в администрации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Специалист устно и письменно напоминает исполнителям о сроках рассмотрения обращений граждан. Контроль за своевременным, объективным и полным рассмотрением обращений граждан осуществляют руководители структурных подразделений администрации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 Новосибирской области, которым направлено конкретное обращение. Обращение снимается с контроля только в том случае, когда дан полный и объективный ответ. Решение о снятии обращения с контроля принимает Глава </w:t>
      </w:r>
      <w:r w:rsidR="007F494F">
        <w:rPr>
          <w:sz w:val="28"/>
          <w:szCs w:val="28"/>
        </w:rPr>
        <w:t>Нижнечеремошинского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</w:t>
      </w:r>
    </w:p>
    <w:p w14:paraId="14B5EE9D" w14:textId="2CE62BCD" w:rsidR="00121808" w:rsidRPr="00F96F2C" w:rsidRDefault="00121808" w:rsidP="00594221">
      <w:pPr>
        <w:pStyle w:val="13"/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lastRenderedPageBreak/>
        <w:t xml:space="preserve">Организация работы в администрации </w:t>
      </w:r>
      <w:r w:rsidR="007F494F">
        <w:rPr>
          <w:sz w:val="28"/>
          <w:szCs w:val="28"/>
        </w:rPr>
        <w:t>Нижнечеремошинского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>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14:paraId="228FC485" w14:textId="77777777" w:rsidR="00121808" w:rsidRPr="00F96F2C" w:rsidRDefault="00121808" w:rsidP="00D94EA0">
      <w:pPr>
        <w:rPr>
          <w:b/>
          <w:sz w:val="28"/>
          <w:szCs w:val="28"/>
        </w:rPr>
      </w:pPr>
    </w:p>
    <w:sectPr w:rsidR="00121808" w:rsidRPr="00F96F2C" w:rsidSect="00E70372">
      <w:pgSz w:w="11906" w:h="16838"/>
      <w:pgMar w:top="851" w:right="567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72"/>
    <w:rsid w:val="0000315C"/>
    <w:rsid w:val="00037260"/>
    <w:rsid w:val="000417A2"/>
    <w:rsid w:val="000533F7"/>
    <w:rsid w:val="00067BDF"/>
    <w:rsid w:val="00081F79"/>
    <w:rsid w:val="00092F7E"/>
    <w:rsid w:val="000F50CE"/>
    <w:rsid w:val="00121808"/>
    <w:rsid w:val="00133C2C"/>
    <w:rsid w:val="00134FFD"/>
    <w:rsid w:val="00152527"/>
    <w:rsid w:val="00163DAD"/>
    <w:rsid w:val="00177364"/>
    <w:rsid w:val="001800B2"/>
    <w:rsid w:val="001D2FD5"/>
    <w:rsid w:val="00202651"/>
    <w:rsid w:val="00217BCF"/>
    <w:rsid w:val="00246E50"/>
    <w:rsid w:val="00257642"/>
    <w:rsid w:val="00266134"/>
    <w:rsid w:val="00275CAD"/>
    <w:rsid w:val="002A565B"/>
    <w:rsid w:val="002C145B"/>
    <w:rsid w:val="002F4BEC"/>
    <w:rsid w:val="0034439F"/>
    <w:rsid w:val="00351D31"/>
    <w:rsid w:val="00354333"/>
    <w:rsid w:val="0037282D"/>
    <w:rsid w:val="00392002"/>
    <w:rsid w:val="003C1FD5"/>
    <w:rsid w:val="003C6356"/>
    <w:rsid w:val="003D14F8"/>
    <w:rsid w:val="003D3201"/>
    <w:rsid w:val="00402039"/>
    <w:rsid w:val="004107B3"/>
    <w:rsid w:val="00412078"/>
    <w:rsid w:val="00412599"/>
    <w:rsid w:val="00414BE0"/>
    <w:rsid w:val="00437DD1"/>
    <w:rsid w:val="0045604C"/>
    <w:rsid w:val="004A314D"/>
    <w:rsid w:val="004A6510"/>
    <w:rsid w:val="004C3E66"/>
    <w:rsid w:val="004D2B79"/>
    <w:rsid w:val="004E3510"/>
    <w:rsid w:val="00510A5F"/>
    <w:rsid w:val="00523358"/>
    <w:rsid w:val="005268D2"/>
    <w:rsid w:val="005518E4"/>
    <w:rsid w:val="0058447E"/>
    <w:rsid w:val="00594221"/>
    <w:rsid w:val="005A220B"/>
    <w:rsid w:val="00605664"/>
    <w:rsid w:val="00613B8E"/>
    <w:rsid w:val="00657B99"/>
    <w:rsid w:val="006E0933"/>
    <w:rsid w:val="006E0A5F"/>
    <w:rsid w:val="007100FC"/>
    <w:rsid w:val="0072539C"/>
    <w:rsid w:val="0074159E"/>
    <w:rsid w:val="0074326A"/>
    <w:rsid w:val="00773795"/>
    <w:rsid w:val="00773F3C"/>
    <w:rsid w:val="0077586F"/>
    <w:rsid w:val="007B515D"/>
    <w:rsid w:val="007C364C"/>
    <w:rsid w:val="007F494F"/>
    <w:rsid w:val="00824304"/>
    <w:rsid w:val="008340D3"/>
    <w:rsid w:val="008463B8"/>
    <w:rsid w:val="008A14F9"/>
    <w:rsid w:val="008B46C2"/>
    <w:rsid w:val="008C21CB"/>
    <w:rsid w:val="008E4F50"/>
    <w:rsid w:val="00904D1F"/>
    <w:rsid w:val="00910D35"/>
    <w:rsid w:val="00942AC5"/>
    <w:rsid w:val="00943001"/>
    <w:rsid w:val="00943F26"/>
    <w:rsid w:val="009605D6"/>
    <w:rsid w:val="009A034B"/>
    <w:rsid w:val="009B46F2"/>
    <w:rsid w:val="009C113E"/>
    <w:rsid w:val="00A054A5"/>
    <w:rsid w:val="00A10815"/>
    <w:rsid w:val="00A14A8A"/>
    <w:rsid w:val="00A26303"/>
    <w:rsid w:val="00A27DDE"/>
    <w:rsid w:val="00A543D1"/>
    <w:rsid w:val="00A84E29"/>
    <w:rsid w:val="00B70833"/>
    <w:rsid w:val="00BD6B9C"/>
    <w:rsid w:val="00BE3192"/>
    <w:rsid w:val="00C0204E"/>
    <w:rsid w:val="00C41D22"/>
    <w:rsid w:val="00C4364D"/>
    <w:rsid w:val="00CA182C"/>
    <w:rsid w:val="00CD3262"/>
    <w:rsid w:val="00CE672D"/>
    <w:rsid w:val="00CE76F4"/>
    <w:rsid w:val="00D547ED"/>
    <w:rsid w:val="00D621F0"/>
    <w:rsid w:val="00D94EA0"/>
    <w:rsid w:val="00DA50A7"/>
    <w:rsid w:val="00DB0861"/>
    <w:rsid w:val="00DD4006"/>
    <w:rsid w:val="00DE2E1F"/>
    <w:rsid w:val="00E120B2"/>
    <w:rsid w:val="00E165B7"/>
    <w:rsid w:val="00E70372"/>
    <w:rsid w:val="00E75AA0"/>
    <w:rsid w:val="00F06810"/>
    <w:rsid w:val="00F83102"/>
    <w:rsid w:val="00F96F2C"/>
    <w:rsid w:val="00F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FBA7E"/>
  <w15:docId w15:val="{65E069B9-690B-44C3-A0A4-96251B94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F8279-5942-4F28-830A-90B89EFD2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2331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обзор,</vt:lpstr>
    </vt:vector>
  </TitlesOfParts>
  <Company/>
  <LinksUpToDate>false</LinksUpToDate>
  <CharactersWithSpaces>15592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обзор,</dc:title>
  <dc:subject/>
  <dc:creator>Admin</dc:creator>
  <cp:keywords/>
  <dc:description/>
  <cp:lastModifiedBy>Admin</cp:lastModifiedBy>
  <cp:revision>16</cp:revision>
  <cp:lastPrinted>2025-01-24T14:25:00Z</cp:lastPrinted>
  <dcterms:created xsi:type="dcterms:W3CDTF">2025-01-24T14:33:00Z</dcterms:created>
  <dcterms:modified xsi:type="dcterms:W3CDTF">2025-03-12T13:17:00Z</dcterms:modified>
</cp:coreProperties>
</file>